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B4" w:rsidRPr="001843F5" w:rsidRDefault="002A3B06" w:rsidP="002A3B06">
      <w:pPr>
        <w:pStyle w:val="Picture"/>
      </w:pPr>
      <w:bookmarkStart w:id="0" w:name="_GoBack"/>
      <w:bookmarkEnd w:id="0"/>
      <w:r>
        <w:rPr>
          <w:noProof/>
          <w:color w:val="002060"/>
          <w:sz w:val="40"/>
        </w:rPr>
        <w:drawing>
          <wp:inline distT="0" distB="0" distL="0" distR="0" wp14:anchorId="357A0FAA" wp14:editId="26B7BA29">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549B4" w:rsidRDefault="002A3B06" w:rsidP="006C4560">
      <w:pPr>
        <w:pStyle w:val="ActivitySection"/>
        <w:rPr>
          <w:color w:val="002060"/>
          <w:sz w:val="40"/>
          <w:szCs w:val="48"/>
        </w:rPr>
      </w:pPr>
      <w:r w:rsidRPr="002A3B06">
        <w:rPr>
          <w:color w:val="002060"/>
          <w:sz w:val="40"/>
          <w:szCs w:val="48"/>
        </w:rPr>
        <w:t>Activity 3.1.2: The Rule of Threes (Optional)</w:t>
      </w:r>
    </w:p>
    <w:p w:rsidR="002A3B06" w:rsidRPr="002A3B06" w:rsidRDefault="002A3B06" w:rsidP="006C4560">
      <w:pPr>
        <w:pStyle w:val="ActivitySection"/>
        <w:rPr>
          <w:sz w:val="28"/>
          <w:szCs w:val="10"/>
        </w:rPr>
      </w:pPr>
    </w:p>
    <w:p w:rsidR="00767CA2" w:rsidRPr="002A3B06" w:rsidRDefault="00075CDE" w:rsidP="006C4560">
      <w:pPr>
        <w:pStyle w:val="ActivitySection"/>
        <w:rPr>
          <w:sz w:val="28"/>
        </w:rPr>
      </w:pPr>
      <w:r w:rsidRPr="002A3B06">
        <w:rPr>
          <w:sz w:val="28"/>
        </w:rPr>
        <w:t>Introduction</w:t>
      </w:r>
    </w:p>
    <w:p w:rsidR="001E31EE" w:rsidRDefault="00AC003A" w:rsidP="001C28BB">
      <w:pPr>
        <w:pStyle w:val="ActivityBody"/>
      </w:pPr>
      <w:r>
        <w:t>With each breath, we take in oxygen that feeds our cells and fuels the production of energy. Water nourishes our tissue</w:t>
      </w:r>
      <w:r w:rsidR="001E31EE">
        <w:t xml:space="preserve">s </w:t>
      </w:r>
      <w:r>
        <w:t xml:space="preserve">and helps regulate the level of chemicals in the body. The </w:t>
      </w:r>
      <w:r w:rsidR="001E31EE">
        <w:t>carbohydrates, proteins and fats that we ingest in food</w:t>
      </w:r>
      <w:r>
        <w:t xml:space="preserve"> </w:t>
      </w:r>
      <w:r w:rsidR="001E31EE">
        <w:t>supply energy, as well as build materials the body uses for growth and maintenance</w:t>
      </w:r>
      <w:r>
        <w:t>.</w:t>
      </w:r>
      <w:r w:rsidR="001E31EE">
        <w:t xml:space="preserve"> Each of these resources is vital to human survival.</w:t>
      </w:r>
      <w:r>
        <w:t xml:space="preserve"> But how long can </w:t>
      </w:r>
      <w:r w:rsidR="002541E4">
        <w:t>the</w:t>
      </w:r>
      <w:r>
        <w:t xml:space="preserve"> body last </w:t>
      </w:r>
      <w:r w:rsidR="001E31EE">
        <w:t>when one of these resources reaches a critical low</w:t>
      </w:r>
      <w:r>
        <w:t xml:space="preserve">? </w:t>
      </w:r>
    </w:p>
    <w:p w:rsidR="001E31EE" w:rsidRDefault="001E31EE" w:rsidP="001C28BB">
      <w:pPr>
        <w:pStyle w:val="ActivityBody"/>
      </w:pPr>
    </w:p>
    <w:p w:rsidR="001C28BB" w:rsidRDefault="00AC003A" w:rsidP="001E31EE">
      <w:pPr>
        <w:pStyle w:val="ActivityBody"/>
      </w:pPr>
      <w:r>
        <w:t>In Activity 3.1.1</w:t>
      </w:r>
      <w:r w:rsidR="002541E4">
        <w:t>,</w:t>
      </w:r>
      <w:r>
        <w:t xml:space="preserve"> you read the incredible story of Mauro </w:t>
      </w:r>
      <w:proofErr w:type="spellStart"/>
      <w:r>
        <w:t>Prosperi</w:t>
      </w:r>
      <w:proofErr w:type="spellEnd"/>
      <w:r>
        <w:t>.</w:t>
      </w:r>
      <w:r w:rsidR="002541E4">
        <w:t xml:space="preserve"> Somehow, he beat</w:t>
      </w:r>
      <w:r w:rsidR="001E31EE">
        <w:t xml:space="preserve"> the odds </w:t>
      </w:r>
      <w:r w:rsidR="002541E4">
        <w:t>and managed to</w:t>
      </w:r>
      <w:r w:rsidR="001E31EE">
        <w:t xml:space="preserve"> surv</w:t>
      </w:r>
      <w:r w:rsidR="002541E4">
        <w:t xml:space="preserve">ive under unimaginable conditions. </w:t>
      </w:r>
      <w:r w:rsidR="001E31EE">
        <w:t xml:space="preserve">The human body has the </w:t>
      </w:r>
      <w:r w:rsidR="0028737F">
        <w:t xml:space="preserve">ability </w:t>
      </w:r>
      <w:r w:rsidR="001E31EE">
        <w:t>to adapt to</w:t>
      </w:r>
      <w:r w:rsidR="0028737F">
        <w:t xml:space="preserve"> internal and external changes and to</w:t>
      </w:r>
      <w:r w:rsidR="001E31EE">
        <w:t xml:space="preserve"> conserve</w:t>
      </w:r>
      <w:r w:rsidR="0028737F">
        <w:t xml:space="preserve"> valuable</w:t>
      </w:r>
      <w:r w:rsidR="001E31EE">
        <w:t xml:space="preserve"> resources</w:t>
      </w:r>
      <w:r w:rsidR="002541E4">
        <w:t xml:space="preserve">. </w:t>
      </w:r>
      <w:r w:rsidR="001E31EE">
        <w:t>In this activity, you will continue your exploration of fuel and power</w:t>
      </w:r>
      <w:r w:rsidR="00766474">
        <w:t xml:space="preserve"> in the body </w:t>
      </w:r>
      <w:r w:rsidR="001E31EE">
        <w:t>and</w:t>
      </w:r>
      <w:r w:rsidR="001C28BB">
        <w:t xml:space="preserve"> debate the validity of a survival </w:t>
      </w:r>
      <w:r w:rsidR="00766474">
        <w:t>rule</w:t>
      </w:r>
      <w:r w:rsidR="00F0609F">
        <w:t>:</w:t>
      </w:r>
      <w:r w:rsidR="001C28BB">
        <w:t xml:space="preserve"> The Rule of Threes. You will discuss how factors unique to the person or the environment may help </w:t>
      </w:r>
      <w:r w:rsidR="00F0609F">
        <w:t>that</w:t>
      </w:r>
      <w:r w:rsidR="001C28BB">
        <w:t xml:space="preserve"> person survive in the absence of </w:t>
      </w:r>
      <w:r w:rsidR="002541E4">
        <w:t>vital resources</w:t>
      </w:r>
      <w:r w:rsidR="001C28BB">
        <w:t xml:space="preserve"> or</w:t>
      </w:r>
      <w:r w:rsidR="00F0609F">
        <w:t>,</w:t>
      </w:r>
      <w:r w:rsidR="001C28BB">
        <w:t xml:space="preserve"> sadly, push </w:t>
      </w:r>
      <w:r w:rsidR="00F0609F">
        <w:t xml:space="preserve">him/her </w:t>
      </w:r>
      <w:r w:rsidR="001C28BB">
        <w:t xml:space="preserve">closer to the edge.  </w:t>
      </w:r>
      <w:r w:rsidR="00F0609F">
        <w:t>You will c</w:t>
      </w:r>
      <w:r>
        <w:t xml:space="preserve">ontinue </w:t>
      </w:r>
      <w:r w:rsidR="00F0609F">
        <w:t xml:space="preserve">to </w:t>
      </w:r>
      <w:r>
        <w:t xml:space="preserve">add information to the chart you started in Activity 3.1.1. </w:t>
      </w:r>
    </w:p>
    <w:p w:rsidR="00767CA2" w:rsidRPr="002A3B06" w:rsidRDefault="005701D0">
      <w:pPr>
        <w:pStyle w:val="ActivitySection"/>
        <w:rPr>
          <w:sz w:val="28"/>
        </w:rPr>
      </w:pPr>
      <w:r w:rsidRPr="002A3B06">
        <w:rPr>
          <w:sz w:val="28"/>
        </w:rPr>
        <w:t>Equipment</w:t>
      </w:r>
      <w:r w:rsidR="00767CA2" w:rsidRPr="002A3B06">
        <w:rPr>
          <w:sz w:val="28"/>
        </w:rPr>
        <w:t xml:space="preserve"> </w:t>
      </w:r>
    </w:p>
    <w:p w:rsidR="00DA347F" w:rsidRDefault="001C28BB" w:rsidP="006C3CB8">
      <w:pPr>
        <w:pStyle w:val="activitybullet"/>
      </w:pPr>
      <w:r w:rsidRPr="00AC003A">
        <w:rPr>
          <w:i/>
        </w:rPr>
        <w:t>Powering the Human Body</w:t>
      </w:r>
      <w:r>
        <w:t xml:space="preserve"> chart from Activity 3.1.1</w:t>
      </w:r>
    </w:p>
    <w:p w:rsidR="001C28BB" w:rsidRDefault="001C28BB" w:rsidP="006C3CB8">
      <w:pPr>
        <w:pStyle w:val="activitybullet"/>
      </w:pPr>
      <w:r>
        <w:t xml:space="preserve">Laboratory journal </w:t>
      </w:r>
    </w:p>
    <w:p w:rsidR="00EC7BBC" w:rsidRDefault="00EC7BBC" w:rsidP="00EC7BBC">
      <w:pPr>
        <w:pStyle w:val="activitybullet"/>
      </w:pPr>
      <w:r>
        <w:t>Computer with Internet access</w:t>
      </w:r>
    </w:p>
    <w:p w:rsidR="00EC7BBC" w:rsidRDefault="00EC7BBC" w:rsidP="00EC7BBC">
      <w:pPr>
        <w:pStyle w:val="activitybullet"/>
      </w:pPr>
      <w:r>
        <w:t xml:space="preserve">Discovery Channel </w:t>
      </w:r>
      <w:r w:rsidRPr="00FE4FCE">
        <w:rPr>
          <w:i/>
        </w:rPr>
        <w:t>Human Body: Pushing the Limits</w:t>
      </w:r>
      <w:r>
        <w:t xml:space="preserve"> DVD or Internet clip</w:t>
      </w:r>
    </w:p>
    <w:p w:rsidR="00767CA2" w:rsidRPr="002A3B06" w:rsidRDefault="00CB4243">
      <w:pPr>
        <w:pStyle w:val="ActivitySection"/>
        <w:tabs>
          <w:tab w:val="left" w:pos="6488"/>
        </w:tabs>
        <w:rPr>
          <w:sz w:val="28"/>
        </w:rPr>
      </w:pPr>
      <w:r w:rsidRPr="002A3B06">
        <w:rPr>
          <w:sz w:val="28"/>
        </w:rPr>
        <w:t>Procedure</w:t>
      </w:r>
    </w:p>
    <w:p w:rsidR="001C28BB" w:rsidRDefault="001C28BB" w:rsidP="00AC003A">
      <w:pPr>
        <w:pStyle w:val="ActivityBody"/>
      </w:pPr>
      <w:r>
        <w:t>Many sur</w:t>
      </w:r>
      <w:r w:rsidR="002541E4">
        <w:t xml:space="preserve">vival guidebooks reference the </w:t>
      </w:r>
      <w:r w:rsidR="002541E4" w:rsidRPr="002541E4">
        <w:rPr>
          <w:i/>
        </w:rPr>
        <w:t>Rule of Threes</w:t>
      </w:r>
      <w:r>
        <w:t xml:space="preserve">, </w:t>
      </w:r>
      <w:r w:rsidR="00766474">
        <w:t>rough estimates for how long a person can last without key resources</w:t>
      </w:r>
      <w:r>
        <w:t>. This rule states that a human can live:</w:t>
      </w:r>
    </w:p>
    <w:p w:rsidR="002541E4" w:rsidRDefault="002541E4" w:rsidP="00AC003A">
      <w:pPr>
        <w:pStyle w:val="ActivityBody"/>
      </w:pPr>
    </w:p>
    <w:p w:rsidR="001C28BB" w:rsidRDefault="001C28BB" w:rsidP="001C28BB">
      <w:pPr>
        <w:pStyle w:val="Activitysub2"/>
      </w:pPr>
      <w:r>
        <w:t>3 minutes without air</w:t>
      </w:r>
    </w:p>
    <w:p w:rsidR="001C28BB" w:rsidRDefault="001C28BB" w:rsidP="001C28BB">
      <w:pPr>
        <w:pStyle w:val="Activitysub2"/>
      </w:pPr>
      <w:r>
        <w:t xml:space="preserve">3 days without water </w:t>
      </w:r>
    </w:p>
    <w:p w:rsidR="001C28BB" w:rsidRPr="002D3A10" w:rsidRDefault="001C28BB" w:rsidP="001C28BB">
      <w:pPr>
        <w:pStyle w:val="Activitysub2"/>
      </w:pPr>
      <w:r>
        <w:t>3 weeks without food</w:t>
      </w:r>
    </w:p>
    <w:p w:rsidR="001C28BB" w:rsidRDefault="001C28BB" w:rsidP="001C28BB">
      <w:pPr>
        <w:pStyle w:val="ActivityNumbers"/>
        <w:numPr>
          <w:ilvl w:val="0"/>
          <w:numId w:val="32"/>
        </w:numPr>
      </w:pPr>
      <w:r>
        <w:t>W</w:t>
      </w:r>
      <w:r w:rsidR="002541E4">
        <w:t xml:space="preserve">ith your </w:t>
      </w:r>
      <w:r w:rsidR="0028737F">
        <w:t>team of four,</w:t>
      </w:r>
      <w:r w:rsidR="002541E4">
        <w:t xml:space="preserve"> discuss how the </w:t>
      </w:r>
      <w:r w:rsidR="002541E4" w:rsidRPr="002541E4">
        <w:rPr>
          <w:i/>
        </w:rPr>
        <w:t>Rule of Threes</w:t>
      </w:r>
      <w:r>
        <w:t xml:space="preserve"> compares to </w:t>
      </w:r>
      <w:r w:rsidR="00766474">
        <w:t>the estimates you came up with in Activity 3.1.1</w:t>
      </w:r>
      <w:r>
        <w:t>.</w:t>
      </w:r>
      <w:r w:rsidR="002541E4">
        <w:t xml:space="preserve"> Discuss why</w:t>
      </w:r>
      <w:r>
        <w:t xml:space="preserve"> these rules may not apply to every person in every environmental situation.</w:t>
      </w:r>
    </w:p>
    <w:p w:rsidR="001C28BB" w:rsidRDefault="001C28BB" w:rsidP="001C28BB">
      <w:pPr>
        <w:pStyle w:val="ActivityNumbers"/>
        <w:numPr>
          <w:ilvl w:val="0"/>
          <w:numId w:val="32"/>
        </w:numPr>
      </w:pPr>
      <w:r>
        <w:t xml:space="preserve">Work with your </w:t>
      </w:r>
      <w:r w:rsidR="0028737F">
        <w:t>partner</w:t>
      </w:r>
      <w:r>
        <w:t xml:space="preserve"> to brainstorm factors in the environment that may speed up or slow down this “time to empty</w:t>
      </w:r>
      <w:r w:rsidR="00F0609F">
        <w:t>.”</w:t>
      </w:r>
      <w:r>
        <w:t xml:space="preserve"> Add these factors to the chart. Think back to the story of Mauro </w:t>
      </w:r>
      <w:proofErr w:type="spellStart"/>
      <w:r>
        <w:t>Prosperi</w:t>
      </w:r>
      <w:proofErr w:type="spellEnd"/>
      <w:r w:rsidR="00F0609F">
        <w:t>.</w:t>
      </w:r>
      <w:r>
        <w:t xml:space="preserve"> Did the high temperature of the desert impact his body’s key resources?</w:t>
      </w:r>
    </w:p>
    <w:p w:rsidR="001C28BB" w:rsidRDefault="0028737F" w:rsidP="001C28BB">
      <w:pPr>
        <w:pStyle w:val="ActivityNumbers"/>
        <w:numPr>
          <w:ilvl w:val="0"/>
          <w:numId w:val="32"/>
        </w:numPr>
      </w:pPr>
      <w:r>
        <w:t>B</w:t>
      </w:r>
      <w:r w:rsidR="001C28BB">
        <w:t>rainstorm factors unique to the individual that may speed up or slow down these estimates. For example, Mauro was 39 years</w:t>
      </w:r>
      <w:r w:rsidR="00F0609F">
        <w:t xml:space="preserve"> </w:t>
      </w:r>
      <w:r w:rsidR="001C28BB">
        <w:t xml:space="preserve">old. Do you think he would have lasted as long as he did if he were in his 60s? Add these factors to the chart. </w:t>
      </w:r>
    </w:p>
    <w:p w:rsidR="001C28BB" w:rsidRDefault="001C28BB" w:rsidP="001C28BB">
      <w:pPr>
        <w:pStyle w:val="ActivityNumbers"/>
        <w:numPr>
          <w:ilvl w:val="0"/>
          <w:numId w:val="32"/>
        </w:numPr>
      </w:pPr>
      <w:r>
        <w:t>Share your findings with the class.</w:t>
      </w:r>
    </w:p>
    <w:p w:rsidR="002541E4" w:rsidRDefault="002541E4" w:rsidP="001C28BB">
      <w:pPr>
        <w:pStyle w:val="ActivityNumbers"/>
        <w:numPr>
          <w:ilvl w:val="0"/>
          <w:numId w:val="32"/>
        </w:numPr>
      </w:pPr>
      <w:r>
        <w:lastRenderedPageBreak/>
        <w:t xml:space="preserve">Update the chart in your </w:t>
      </w:r>
      <w:r w:rsidR="00383F25">
        <w:t>laboratory journal</w:t>
      </w:r>
      <w:r>
        <w:t xml:space="preserve">. </w:t>
      </w:r>
    </w:p>
    <w:p w:rsidR="001C28BB" w:rsidRDefault="001C28BB" w:rsidP="001C28BB">
      <w:pPr>
        <w:pStyle w:val="ActivityNumbers"/>
        <w:numPr>
          <w:ilvl w:val="0"/>
          <w:numId w:val="32"/>
        </w:numPr>
      </w:pPr>
      <w:r>
        <w:t>In your laboratory notebook, write the “Rule of Threes</w:t>
      </w:r>
      <w:r w:rsidR="00F0609F">
        <w:t>.”</w:t>
      </w:r>
      <w:r>
        <w:t xml:space="preserve"> Compose a “disclaimer” to go under the rule. What would a sports enthusiast or a traveler need to know about the factors tha</w:t>
      </w:r>
      <w:r w:rsidR="00F0609F">
        <w:t>t</w:t>
      </w:r>
      <w:r>
        <w:t xml:space="preserve"> can affect how long the body can last in an energy crisis? </w:t>
      </w:r>
    </w:p>
    <w:p w:rsidR="00A31D02" w:rsidRDefault="00A31D02" w:rsidP="00A31D02">
      <w:pPr>
        <w:pStyle w:val="ActivityNumbers"/>
        <w:numPr>
          <w:ilvl w:val="0"/>
          <w:numId w:val="32"/>
        </w:numPr>
      </w:pPr>
      <w:r>
        <w:t xml:space="preserve">Visit the Discovery Channel – Human Body: Pushing the Limits website at </w:t>
      </w:r>
      <w:hyperlink r:id="rId9" w:history="1">
        <w:r w:rsidRPr="00AE239B">
          <w:rPr>
            <w:rStyle w:val="Hyperlink"/>
          </w:rPr>
          <w:t>http://dsc.discovery.com/tv/human-body/explorer/explorer.html</w:t>
        </w:r>
      </w:hyperlink>
      <w:r>
        <w:t xml:space="preserve">. If your teacher shows the clip on the DVD, skip to Step 10. </w:t>
      </w:r>
    </w:p>
    <w:p w:rsidR="00A31D02" w:rsidRDefault="00A31D02" w:rsidP="00A31D02">
      <w:pPr>
        <w:pStyle w:val="ActivityNumbers"/>
        <w:numPr>
          <w:ilvl w:val="0"/>
          <w:numId w:val="32"/>
        </w:numPr>
      </w:pPr>
      <w:r>
        <w:t>Click the bottom tab that says</w:t>
      </w:r>
      <w:r w:rsidR="00F0609F">
        <w:t>,</w:t>
      </w:r>
      <w:r>
        <w:t xml:space="preserve"> “Strength</w:t>
      </w:r>
      <w:r w:rsidR="00F0609F">
        <w:t>.”</w:t>
      </w:r>
    </w:p>
    <w:p w:rsidR="00A31D02" w:rsidRDefault="00A31D02" w:rsidP="00A31D02">
      <w:pPr>
        <w:pStyle w:val="ActivityNumbers"/>
        <w:numPr>
          <w:ilvl w:val="0"/>
          <w:numId w:val="32"/>
        </w:numPr>
      </w:pPr>
      <w:r>
        <w:t xml:space="preserve">Choose video number “3” on the right side of the screen and watch the clip about managing your fuel reserves. </w:t>
      </w:r>
    </w:p>
    <w:p w:rsidR="002541E4" w:rsidRDefault="00A31D02" w:rsidP="001C28BB">
      <w:pPr>
        <w:pStyle w:val="ActivityNumbers"/>
        <w:numPr>
          <w:ilvl w:val="0"/>
          <w:numId w:val="32"/>
        </w:numPr>
      </w:pPr>
      <w:r>
        <w:t xml:space="preserve">Answer </w:t>
      </w:r>
      <w:r w:rsidR="0028737F">
        <w:t xml:space="preserve">the conclusion questions. </w:t>
      </w:r>
    </w:p>
    <w:p w:rsidR="00767CA2" w:rsidRPr="002A3B06" w:rsidRDefault="00CB4243" w:rsidP="00961790">
      <w:pPr>
        <w:pStyle w:val="ActivitySection"/>
        <w:rPr>
          <w:sz w:val="28"/>
        </w:rPr>
      </w:pPr>
      <w:r w:rsidRPr="002A3B06">
        <w:rPr>
          <w:sz w:val="28"/>
        </w:rPr>
        <w:t>Conclusion</w:t>
      </w:r>
    </w:p>
    <w:p w:rsidR="00A31D02" w:rsidRDefault="00A31D02" w:rsidP="001C28BB">
      <w:pPr>
        <w:pStyle w:val="ActivityNumbers"/>
        <w:numPr>
          <w:ilvl w:val="0"/>
          <w:numId w:val="30"/>
        </w:numPr>
      </w:pPr>
      <w:r>
        <w:t xml:space="preserve">How did the </w:t>
      </w:r>
      <w:r w:rsidR="008E2E7C">
        <w:t>swimmer</w:t>
      </w:r>
      <w:r>
        <w:t xml:space="preserve"> in the video prepare for the energy demands he was about to place on his body?</w:t>
      </w:r>
      <w:r w:rsidR="008E2E7C">
        <w:t xml:space="preserve"> </w:t>
      </w: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A31D02" w:rsidRDefault="00CE645D" w:rsidP="001C28BB">
      <w:pPr>
        <w:pStyle w:val="ActivityNumbers"/>
        <w:numPr>
          <w:ilvl w:val="0"/>
          <w:numId w:val="30"/>
        </w:numPr>
      </w:pPr>
      <w:r>
        <w:t xml:space="preserve">How did his body manage his fuel reserves? What macromolecules did his body look to first for energy? What did his body do when this resource ran out?  </w:t>
      </w: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F57CC7" w:rsidRDefault="00F57CC7" w:rsidP="0028737F">
      <w:pPr>
        <w:pStyle w:val="ActivityNumbers"/>
        <w:numPr>
          <w:ilvl w:val="0"/>
          <w:numId w:val="0"/>
        </w:numPr>
        <w:ind w:left="720" w:hanging="360"/>
      </w:pPr>
    </w:p>
    <w:p w:rsidR="00F57CC7" w:rsidRDefault="00F57CC7" w:rsidP="0028737F">
      <w:pPr>
        <w:pStyle w:val="ActivityNumbers"/>
        <w:numPr>
          <w:ilvl w:val="0"/>
          <w:numId w:val="0"/>
        </w:numPr>
        <w:ind w:left="720" w:hanging="360"/>
      </w:pPr>
    </w:p>
    <w:p w:rsidR="0028737F" w:rsidRDefault="0028737F" w:rsidP="0028737F">
      <w:pPr>
        <w:pStyle w:val="ActivityNumbers"/>
        <w:numPr>
          <w:ilvl w:val="0"/>
          <w:numId w:val="0"/>
        </w:numPr>
        <w:ind w:left="720" w:hanging="360"/>
      </w:pPr>
    </w:p>
    <w:p w:rsidR="001C28BB" w:rsidRDefault="001C28BB" w:rsidP="001C28BB">
      <w:pPr>
        <w:pStyle w:val="ActivityNumbers"/>
        <w:numPr>
          <w:ilvl w:val="0"/>
          <w:numId w:val="0"/>
        </w:numPr>
      </w:pPr>
    </w:p>
    <w:p w:rsidR="002A3B06" w:rsidRDefault="002A3B06" w:rsidP="001C28BB">
      <w:pPr>
        <w:pStyle w:val="ActivityNumbers"/>
        <w:numPr>
          <w:ilvl w:val="0"/>
          <w:numId w:val="0"/>
        </w:numPr>
      </w:pPr>
    </w:p>
    <w:p w:rsidR="002A3B06" w:rsidRDefault="002A3B06" w:rsidP="001C28BB">
      <w:pPr>
        <w:pStyle w:val="ActivityNumbers"/>
        <w:numPr>
          <w:ilvl w:val="0"/>
          <w:numId w:val="0"/>
        </w:numPr>
      </w:pPr>
    </w:p>
    <w:p w:rsidR="002A3B06" w:rsidRDefault="002A3B06" w:rsidP="001C28BB">
      <w:pPr>
        <w:pStyle w:val="ActivityNumbers"/>
        <w:numPr>
          <w:ilvl w:val="0"/>
          <w:numId w:val="0"/>
        </w:numPr>
      </w:pPr>
    </w:p>
    <w:p w:rsidR="002A3B06" w:rsidRDefault="002A3B06" w:rsidP="001C28BB">
      <w:pPr>
        <w:pStyle w:val="ActivityNumbers"/>
        <w:numPr>
          <w:ilvl w:val="0"/>
          <w:numId w:val="0"/>
        </w:numPr>
      </w:pPr>
    </w:p>
    <w:p w:rsidR="001C28BB" w:rsidRDefault="001C28BB" w:rsidP="001C28BB">
      <w:pPr>
        <w:pStyle w:val="ActivityNumbers"/>
        <w:numPr>
          <w:ilvl w:val="0"/>
          <w:numId w:val="32"/>
        </w:numPr>
      </w:pPr>
      <w:r>
        <w:lastRenderedPageBreak/>
        <w:t xml:space="preserve">List the body systems that were affected during Mauro </w:t>
      </w:r>
      <w:proofErr w:type="spellStart"/>
      <w:r>
        <w:t>Prosperi’s</w:t>
      </w:r>
      <w:proofErr w:type="spellEnd"/>
      <w:r>
        <w:t xml:space="preserve"> journey across the desert. Describe how you think he was able to last as long as he did. Think about how his body would deal with his environment and how Mauro could work </w:t>
      </w:r>
      <w:r w:rsidR="00CE645D">
        <w:t xml:space="preserve">to </w:t>
      </w:r>
      <w:r>
        <w:t xml:space="preserve">conserve his energy resources.     </w:t>
      </w: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CE645D" w:rsidRDefault="00CE645D" w:rsidP="00CE645D">
      <w:pPr>
        <w:pStyle w:val="ActivityNumbers"/>
        <w:numPr>
          <w:ilvl w:val="0"/>
          <w:numId w:val="0"/>
        </w:numPr>
        <w:ind w:left="720" w:hanging="360"/>
      </w:pPr>
    </w:p>
    <w:p w:rsidR="00A31D02" w:rsidRDefault="00A31D02" w:rsidP="001C28BB">
      <w:pPr>
        <w:pStyle w:val="ActivityNumbers"/>
        <w:numPr>
          <w:ilvl w:val="0"/>
          <w:numId w:val="32"/>
        </w:numPr>
      </w:pPr>
      <w:r>
        <w:t xml:space="preserve">What type of meal would </w:t>
      </w:r>
      <w:r w:rsidR="00CE645D">
        <w:t>a long distance runner or swimmer</w:t>
      </w:r>
      <w:r>
        <w:t xml:space="preserve"> want to eat </w:t>
      </w:r>
      <w:r w:rsidR="00CE645D">
        <w:t>the night before</w:t>
      </w:r>
      <w:r>
        <w:t xml:space="preserve"> a grueling race? Explain your choices. </w:t>
      </w:r>
    </w:p>
    <w:p w:rsidR="00085987" w:rsidRDefault="00085987" w:rsidP="001C28BB">
      <w:pPr>
        <w:pStyle w:val="ActivityNumbers"/>
        <w:numPr>
          <w:ilvl w:val="0"/>
          <w:numId w:val="0"/>
        </w:numPr>
      </w:pPr>
    </w:p>
    <w:p w:rsidR="00706E99" w:rsidRDefault="00706E99" w:rsidP="001C28BB">
      <w:pPr>
        <w:pStyle w:val="ActivityNumbers"/>
        <w:numPr>
          <w:ilvl w:val="0"/>
          <w:numId w:val="0"/>
        </w:numPr>
      </w:pPr>
    </w:p>
    <w:p w:rsidR="00706E99" w:rsidRDefault="00706E99" w:rsidP="001C28BB">
      <w:pPr>
        <w:pStyle w:val="ActivityNumbers"/>
        <w:numPr>
          <w:ilvl w:val="0"/>
          <w:numId w:val="0"/>
        </w:numPr>
      </w:pPr>
    </w:p>
    <w:sectPr w:rsidR="00706E99"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89" w:rsidRDefault="00A70789">
      <w:r>
        <w:separator/>
      </w:r>
    </w:p>
    <w:p w:rsidR="00A70789" w:rsidRDefault="00A70789"/>
    <w:p w:rsidR="00A70789" w:rsidRDefault="00A70789"/>
  </w:endnote>
  <w:endnote w:type="continuationSeparator" w:id="0">
    <w:p w:rsidR="00A70789" w:rsidRDefault="00A70789">
      <w:r>
        <w:continuationSeparator/>
      </w:r>
    </w:p>
    <w:p w:rsidR="00A70789" w:rsidRDefault="00A70789"/>
    <w:p w:rsidR="00A70789" w:rsidRDefault="00A70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D2" w:rsidRDefault="000447D2" w:rsidP="000447D2">
    <w:pPr>
      <w:jc w:val="right"/>
      <w:rPr>
        <w:sz w:val="20"/>
        <w:szCs w:val="20"/>
      </w:rPr>
    </w:pPr>
    <w:r>
      <w:rPr>
        <w:rFonts w:cs="Arial"/>
        <w:sz w:val="20"/>
        <w:szCs w:val="20"/>
      </w:rPr>
      <w:t>©</w:t>
    </w:r>
    <w:r>
      <w:rPr>
        <w:sz w:val="20"/>
        <w:szCs w:val="20"/>
      </w:rPr>
      <w:t xml:space="preserve"> </w:t>
    </w:r>
    <w:r w:rsidR="00772205">
      <w:rPr>
        <w:sz w:val="20"/>
        <w:szCs w:val="20"/>
      </w:rPr>
      <w:t>2014</w:t>
    </w:r>
    <w:r>
      <w:rPr>
        <w:sz w:val="20"/>
        <w:szCs w:val="20"/>
      </w:rPr>
      <w:t xml:space="preserve"> Project Lead The Way, Inc.</w:t>
    </w:r>
  </w:p>
  <w:p w:rsidR="00396200" w:rsidRDefault="002A3B06" w:rsidP="000447D2">
    <w:pPr>
      <w:pStyle w:val="Footer"/>
    </w:pPr>
    <w:r w:rsidRPr="00E36FAA">
      <w:rPr>
        <w:rFonts w:cs="Arial"/>
        <w:szCs w:val="20"/>
      </w:rPr>
      <w:t>Human Body Systems</w:t>
    </w:r>
    <w:r w:rsidR="000447D2">
      <w:t xml:space="preserve"> Activity 3.1.2</w:t>
    </w:r>
    <w:r w:rsidR="00551CEE">
      <w:t xml:space="preserve"> The Rule of Threes</w:t>
    </w:r>
    <w:r w:rsidR="0054222F">
      <w:t xml:space="preserve"> (Optional)</w:t>
    </w:r>
    <w:r w:rsidR="00551CEE">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772205">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89" w:rsidRDefault="00A70789">
      <w:r>
        <w:separator/>
      </w:r>
    </w:p>
    <w:p w:rsidR="00A70789" w:rsidRDefault="00A70789"/>
    <w:p w:rsidR="00A70789" w:rsidRDefault="00A70789"/>
  </w:footnote>
  <w:footnote w:type="continuationSeparator" w:id="0">
    <w:p w:rsidR="00A70789" w:rsidRDefault="00A70789">
      <w:r>
        <w:continuationSeparator/>
      </w:r>
    </w:p>
    <w:p w:rsidR="00A70789" w:rsidRDefault="00A70789"/>
    <w:p w:rsidR="00A70789" w:rsidRDefault="00A70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BB"/>
    <w:rsid w:val="00000789"/>
    <w:rsid w:val="00004E21"/>
    <w:rsid w:val="0000623E"/>
    <w:rsid w:val="0001126E"/>
    <w:rsid w:val="00033B85"/>
    <w:rsid w:val="00033C79"/>
    <w:rsid w:val="0003526D"/>
    <w:rsid w:val="000378EC"/>
    <w:rsid w:val="00040B8A"/>
    <w:rsid w:val="00041584"/>
    <w:rsid w:val="000447D2"/>
    <w:rsid w:val="000520C0"/>
    <w:rsid w:val="00061B7A"/>
    <w:rsid w:val="000628AB"/>
    <w:rsid w:val="00063594"/>
    <w:rsid w:val="000663A8"/>
    <w:rsid w:val="00070F7C"/>
    <w:rsid w:val="00075CDE"/>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2A66"/>
    <w:rsid w:val="000E4903"/>
    <w:rsid w:val="000E7D0C"/>
    <w:rsid w:val="00100EE1"/>
    <w:rsid w:val="00102C57"/>
    <w:rsid w:val="00114CE5"/>
    <w:rsid w:val="00115D40"/>
    <w:rsid w:val="0012438D"/>
    <w:rsid w:val="0013198A"/>
    <w:rsid w:val="00141C43"/>
    <w:rsid w:val="0014471F"/>
    <w:rsid w:val="0014765B"/>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28BB"/>
    <w:rsid w:val="001C6033"/>
    <w:rsid w:val="001D4156"/>
    <w:rsid w:val="001D73CA"/>
    <w:rsid w:val="001E20D8"/>
    <w:rsid w:val="001E31EE"/>
    <w:rsid w:val="001E3982"/>
    <w:rsid w:val="002031D6"/>
    <w:rsid w:val="002033F3"/>
    <w:rsid w:val="002116CA"/>
    <w:rsid w:val="002156F7"/>
    <w:rsid w:val="00217F09"/>
    <w:rsid w:val="00225368"/>
    <w:rsid w:val="00230889"/>
    <w:rsid w:val="00234CF8"/>
    <w:rsid w:val="00235482"/>
    <w:rsid w:val="00241359"/>
    <w:rsid w:val="00245CA9"/>
    <w:rsid w:val="00250BAA"/>
    <w:rsid w:val="002541E4"/>
    <w:rsid w:val="00266517"/>
    <w:rsid w:val="00274F45"/>
    <w:rsid w:val="0027539B"/>
    <w:rsid w:val="00277856"/>
    <w:rsid w:val="00283F6E"/>
    <w:rsid w:val="002856A1"/>
    <w:rsid w:val="0028737F"/>
    <w:rsid w:val="002936B0"/>
    <w:rsid w:val="00297EF3"/>
    <w:rsid w:val="002A3B06"/>
    <w:rsid w:val="002B0DB9"/>
    <w:rsid w:val="002B59A8"/>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14346"/>
    <w:rsid w:val="003225FA"/>
    <w:rsid w:val="00332079"/>
    <w:rsid w:val="0033278B"/>
    <w:rsid w:val="0033382D"/>
    <w:rsid w:val="0033450A"/>
    <w:rsid w:val="00350437"/>
    <w:rsid w:val="00350E91"/>
    <w:rsid w:val="00351688"/>
    <w:rsid w:val="00353C05"/>
    <w:rsid w:val="0037006C"/>
    <w:rsid w:val="003742ED"/>
    <w:rsid w:val="00375492"/>
    <w:rsid w:val="00383F25"/>
    <w:rsid w:val="00396200"/>
    <w:rsid w:val="0039755C"/>
    <w:rsid w:val="0039771C"/>
    <w:rsid w:val="003A1697"/>
    <w:rsid w:val="003A1A3B"/>
    <w:rsid w:val="003B5780"/>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6239E"/>
    <w:rsid w:val="00467E25"/>
    <w:rsid w:val="00487448"/>
    <w:rsid w:val="004914B0"/>
    <w:rsid w:val="004A34F1"/>
    <w:rsid w:val="004A4262"/>
    <w:rsid w:val="004B115B"/>
    <w:rsid w:val="004B4CA1"/>
    <w:rsid w:val="004C17D6"/>
    <w:rsid w:val="004C5FC6"/>
    <w:rsid w:val="004D0063"/>
    <w:rsid w:val="004D043A"/>
    <w:rsid w:val="004D0F8B"/>
    <w:rsid w:val="004D1442"/>
    <w:rsid w:val="004D1612"/>
    <w:rsid w:val="004F518D"/>
    <w:rsid w:val="004F58B8"/>
    <w:rsid w:val="00503188"/>
    <w:rsid w:val="00505F9B"/>
    <w:rsid w:val="00510B70"/>
    <w:rsid w:val="00510C02"/>
    <w:rsid w:val="00511289"/>
    <w:rsid w:val="0051245C"/>
    <w:rsid w:val="00517B3E"/>
    <w:rsid w:val="00540877"/>
    <w:rsid w:val="0054222F"/>
    <w:rsid w:val="00547C51"/>
    <w:rsid w:val="00547E24"/>
    <w:rsid w:val="00551CEE"/>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41F5F"/>
    <w:rsid w:val="0064287E"/>
    <w:rsid w:val="00644C3A"/>
    <w:rsid w:val="00663BB0"/>
    <w:rsid w:val="0066435F"/>
    <w:rsid w:val="006643BB"/>
    <w:rsid w:val="00666E84"/>
    <w:rsid w:val="00671E89"/>
    <w:rsid w:val="006723B0"/>
    <w:rsid w:val="00676EE0"/>
    <w:rsid w:val="006848FB"/>
    <w:rsid w:val="006853D5"/>
    <w:rsid w:val="00687294"/>
    <w:rsid w:val="00687BBC"/>
    <w:rsid w:val="006911F6"/>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06E99"/>
    <w:rsid w:val="007127A7"/>
    <w:rsid w:val="00722241"/>
    <w:rsid w:val="00724C9B"/>
    <w:rsid w:val="00726444"/>
    <w:rsid w:val="00732254"/>
    <w:rsid w:val="007349C5"/>
    <w:rsid w:val="007503EC"/>
    <w:rsid w:val="00751F48"/>
    <w:rsid w:val="00752A53"/>
    <w:rsid w:val="0075405A"/>
    <w:rsid w:val="0075497D"/>
    <w:rsid w:val="007549B4"/>
    <w:rsid w:val="00755055"/>
    <w:rsid w:val="007654F9"/>
    <w:rsid w:val="00765B7D"/>
    <w:rsid w:val="00765C3D"/>
    <w:rsid w:val="00766474"/>
    <w:rsid w:val="00767CA2"/>
    <w:rsid w:val="00772205"/>
    <w:rsid w:val="00772E42"/>
    <w:rsid w:val="00774450"/>
    <w:rsid w:val="007746D3"/>
    <w:rsid w:val="00782AE1"/>
    <w:rsid w:val="007912B8"/>
    <w:rsid w:val="007C2908"/>
    <w:rsid w:val="007C2E0B"/>
    <w:rsid w:val="007D5C82"/>
    <w:rsid w:val="007D74C0"/>
    <w:rsid w:val="007E3B86"/>
    <w:rsid w:val="007F7704"/>
    <w:rsid w:val="007F7ED2"/>
    <w:rsid w:val="008010D7"/>
    <w:rsid w:val="00805B2E"/>
    <w:rsid w:val="00806122"/>
    <w:rsid w:val="00816D76"/>
    <w:rsid w:val="00816E9A"/>
    <w:rsid w:val="0082478E"/>
    <w:rsid w:val="00840FD4"/>
    <w:rsid w:val="00844D2C"/>
    <w:rsid w:val="00846FC3"/>
    <w:rsid w:val="008721A9"/>
    <w:rsid w:val="00882224"/>
    <w:rsid w:val="00883FA2"/>
    <w:rsid w:val="008908B3"/>
    <w:rsid w:val="00894A97"/>
    <w:rsid w:val="008B2BAD"/>
    <w:rsid w:val="008B33DF"/>
    <w:rsid w:val="008C15FA"/>
    <w:rsid w:val="008C4222"/>
    <w:rsid w:val="008D415D"/>
    <w:rsid w:val="008E2E7C"/>
    <w:rsid w:val="008E46B3"/>
    <w:rsid w:val="008E5926"/>
    <w:rsid w:val="008F3936"/>
    <w:rsid w:val="00901F94"/>
    <w:rsid w:val="00907AF2"/>
    <w:rsid w:val="00907D0E"/>
    <w:rsid w:val="00913E1C"/>
    <w:rsid w:val="00914135"/>
    <w:rsid w:val="00917804"/>
    <w:rsid w:val="00924517"/>
    <w:rsid w:val="0092773B"/>
    <w:rsid w:val="00952616"/>
    <w:rsid w:val="00956049"/>
    <w:rsid w:val="00961790"/>
    <w:rsid w:val="00964052"/>
    <w:rsid w:val="00976002"/>
    <w:rsid w:val="0098172C"/>
    <w:rsid w:val="00981838"/>
    <w:rsid w:val="009953A7"/>
    <w:rsid w:val="009A10D7"/>
    <w:rsid w:val="009A48F8"/>
    <w:rsid w:val="009A513A"/>
    <w:rsid w:val="009A7633"/>
    <w:rsid w:val="009B0417"/>
    <w:rsid w:val="009B4FC6"/>
    <w:rsid w:val="009C1ED9"/>
    <w:rsid w:val="009C3B01"/>
    <w:rsid w:val="009C3FEA"/>
    <w:rsid w:val="009C62FC"/>
    <w:rsid w:val="009D3D4C"/>
    <w:rsid w:val="009F0E66"/>
    <w:rsid w:val="009F126B"/>
    <w:rsid w:val="00A12384"/>
    <w:rsid w:val="00A14580"/>
    <w:rsid w:val="00A1633C"/>
    <w:rsid w:val="00A17D75"/>
    <w:rsid w:val="00A21636"/>
    <w:rsid w:val="00A31D02"/>
    <w:rsid w:val="00A36948"/>
    <w:rsid w:val="00A36F97"/>
    <w:rsid w:val="00A4028F"/>
    <w:rsid w:val="00A4282B"/>
    <w:rsid w:val="00A54B39"/>
    <w:rsid w:val="00A54BE6"/>
    <w:rsid w:val="00A55EF8"/>
    <w:rsid w:val="00A61EA3"/>
    <w:rsid w:val="00A642CE"/>
    <w:rsid w:val="00A70789"/>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C003A"/>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5AC3"/>
    <w:rsid w:val="00B562C8"/>
    <w:rsid w:val="00B62813"/>
    <w:rsid w:val="00B7621F"/>
    <w:rsid w:val="00B77FF0"/>
    <w:rsid w:val="00B8296B"/>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E74A2"/>
    <w:rsid w:val="00BF0F54"/>
    <w:rsid w:val="00BF197F"/>
    <w:rsid w:val="00BF777A"/>
    <w:rsid w:val="00C0246A"/>
    <w:rsid w:val="00C130A9"/>
    <w:rsid w:val="00C13302"/>
    <w:rsid w:val="00C13993"/>
    <w:rsid w:val="00C2325B"/>
    <w:rsid w:val="00C34018"/>
    <w:rsid w:val="00C47B84"/>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E645D"/>
    <w:rsid w:val="00CF7EC0"/>
    <w:rsid w:val="00D06490"/>
    <w:rsid w:val="00D11A07"/>
    <w:rsid w:val="00D17F15"/>
    <w:rsid w:val="00D246E5"/>
    <w:rsid w:val="00D33353"/>
    <w:rsid w:val="00D37136"/>
    <w:rsid w:val="00D4152A"/>
    <w:rsid w:val="00D425A0"/>
    <w:rsid w:val="00D43925"/>
    <w:rsid w:val="00D56263"/>
    <w:rsid w:val="00D571F1"/>
    <w:rsid w:val="00D66393"/>
    <w:rsid w:val="00D67CB5"/>
    <w:rsid w:val="00D74AC9"/>
    <w:rsid w:val="00D853DB"/>
    <w:rsid w:val="00D87193"/>
    <w:rsid w:val="00DA25C5"/>
    <w:rsid w:val="00DA347F"/>
    <w:rsid w:val="00DA3D01"/>
    <w:rsid w:val="00DA546C"/>
    <w:rsid w:val="00DA61ED"/>
    <w:rsid w:val="00DB0E96"/>
    <w:rsid w:val="00DB2458"/>
    <w:rsid w:val="00DB5FA6"/>
    <w:rsid w:val="00DD5C9A"/>
    <w:rsid w:val="00DD67A8"/>
    <w:rsid w:val="00DE19EA"/>
    <w:rsid w:val="00DE5119"/>
    <w:rsid w:val="00DF2A3E"/>
    <w:rsid w:val="00DF4C74"/>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545F"/>
    <w:rsid w:val="00E8706A"/>
    <w:rsid w:val="00E9705D"/>
    <w:rsid w:val="00EA0B39"/>
    <w:rsid w:val="00EA5FA1"/>
    <w:rsid w:val="00EC0C42"/>
    <w:rsid w:val="00EC3F60"/>
    <w:rsid w:val="00EC6B30"/>
    <w:rsid w:val="00EC6FDB"/>
    <w:rsid w:val="00EC7BBC"/>
    <w:rsid w:val="00EE5438"/>
    <w:rsid w:val="00EE6741"/>
    <w:rsid w:val="00EF64CB"/>
    <w:rsid w:val="00F0049C"/>
    <w:rsid w:val="00F03C06"/>
    <w:rsid w:val="00F0486D"/>
    <w:rsid w:val="00F0609F"/>
    <w:rsid w:val="00F07435"/>
    <w:rsid w:val="00F174D8"/>
    <w:rsid w:val="00F37F09"/>
    <w:rsid w:val="00F57CC7"/>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9B4"/>
    <w:pPr>
      <w:tabs>
        <w:tab w:val="center" w:pos="4680"/>
        <w:tab w:val="right" w:pos="9360"/>
      </w:tabs>
    </w:pPr>
  </w:style>
  <w:style w:type="character" w:customStyle="1" w:styleId="HeaderChar">
    <w:name w:val="Header Char"/>
    <w:basedOn w:val="DefaultParagraphFont"/>
    <w:link w:val="Header"/>
    <w:rsid w:val="007549B4"/>
    <w:rPr>
      <w:rFonts w:ascii="Arial" w:hAnsi="Arial"/>
      <w:sz w:val="24"/>
      <w:szCs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9B4"/>
    <w:pPr>
      <w:tabs>
        <w:tab w:val="center" w:pos="4680"/>
        <w:tab w:val="right" w:pos="9360"/>
      </w:tabs>
    </w:pPr>
  </w:style>
  <w:style w:type="character" w:customStyle="1" w:styleId="HeaderChar">
    <w:name w:val="Header Char"/>
    <w:basedOn w:val="DefaultParagraphFont"/>
    <w:link w:val="Header"/>
    <w:rsid w:val="007549B4"/>
    <w:rPr>
      <w:rFonts w:ascii="Arial" w:hAnsi="Arial"/>
      <w:sz w:val="24"/>
      <w:szCs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sc.discovery.com/tv/human-body/explorer/explore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4</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A3.1.2.RuleThrees</vt:lpstr>
    </vt:vector>
  </TitlesOfParts>
  <Company>Project Lead The Way, Inc.</Company>
  <LinksUpToDate>false</LinksUpToDate>
  <CharactersWithSpaces>3789</CharactersWithSpaces>
  <SharedDoc>false</SharedDoc>
  <HLinks>
    <vt:vector size="6" baseType="variant">
      <vt:variant>
        <vt:i4>1245265</vt:i4>
      </vt:variant>
      <vt:variant>
        <vt:i4>0</vt:i4>
      </vt:variant>
      <vt:variant>
        <vt:i4>0</vt:i4>
      </vt:variant>
      <vt:variant>
        <vt:i4>5</vt:i4>
      </vt:variant>
      <vt:variant>
        <vt:lpwstr>http://dsc.discovery.com/tv/human-body/explorer/explorer.html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A3.1.2.RuleThrees</dc:title>
  <dc:subject>HBS - Unit 3 - Power</dc:subject>
  <dc:creator>Stephanie Poll</dc:creator>
  <dc:description>energy, water, oxygen, food</dc:description>
  <cp:lastModifiedBy>Curriculum Laptop</cp:lastModifiedBy>
  <cp:revision>6</cp:revision>
  <cp:lastPrinted>2008-04-02T22:03:00Z</cp:lastPrinted>
  <dcterms:created xsi:type="dcterms:W3CDTF">2013-01-07T18:14:00Z</dcterms:created>
  <dcterms:modified xsi:type="dcterms:W3CDTF">2014-04-08T14:27:00Z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