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27E" w:rsidRPr="001843F5" w:rsidRDefault="004936A7" w:rsidP="004936A7">
      <w:pPr>
        <w:pStyle w:val="Picture"/>
      </w:pPr>
      <w:r>
        <w:rPr>
          <w:noProof/>
          <w:color w:val="002060"/>
          <w:sz w:val="40"/>
        </w:rPr>
        <w:drawing>
          <wp:inline distT="0" distB="0" distL="0" distR="0" wp14:anchorId="1BE14D6A" wp14:editId="2D63A41D">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4936A7" w:rsidRDefault="004936A7" w:rsidP="00530BBF">
      <w:pPr>
        <w:pStyle w:val="ActivitySection"/>
        <w:rPr>
          <w:sz w:val="28"/>
        </w:rPr>
      </w:pPr>
      <w:r w:rsidRPr="004936A7">
        <w:rPr>
          <w:color w:val="002060"/>
          <w:sz w:val="40"/>
          <w:szCs w:val="48"/>
        </w:rPr>
        <w:t>Activity 2.1.1: Diagnosing Diabetes</w:t>
      </w:r>
    </w:p>
    <w:p w:rsidR="004936A7" w:rsidRDefault="004936A7" w:rsidP="00530BBF">
      <w:pPr>
        <w:pStyle w:val="ActivitySection"/>
        <w:rPr>
          <w:sz w:val="28"/>
        </w:rPr>
      </w:pPr>
    </w:p>
    <w:p w:rsidR="00530BBF" w:rsidRDefault="00530BBF" w:rsidP="00530BBF">
      <w:pPr>
        <w:pStyle w:val="ActivitySection"/>
      </w:pPr>
      <w:r w:rsidRPr="004936A7">
        <w:rPr>
          <w:sz w:val="28"/>
        </w:rPr>
        <w:t>Introduction</w:t>
      </w:r>
    </w:p>
    <w:p w:rsidR="00530BBF" w:rsidRDefault="00530BBF" w:rsidP="00530BBF">
      <w:pPr>
        <w:pStyle w:val="ActivityBody0"/>
      </w:pPr>
      <w:r>
        <w:t>At the scene</w:t>
      </w:r>
      <w:r w:rsidR="00EA4E77">
        <w:t xml:space="preserve"> of Anna’s death</w:t>
      </w:r>
      <w:r>
        <w:t xml:space="preserve">, the medical examiner noted </w:t>
      </w:r>
      <w:r w:rsidR="00CD65D9">
        <w:t>she</w:t>
      </w:r>
      <w:r>
        <w:t xml:space="preserve"> was wearing a Medic</w:t>
      </w:r>
      <w:r w:rsidR="000B0B2B">
        <w:t>al</w:t>
      </w:r>
      <w:r>
        <w:t xml:space="preserve"> Alert bracelet labeling her as a </w:t>
      </w:r>
      <w:r w:rsidR="000B0B2B">
        <w:t xml:space="preserve">diabetic. As you continue to investigate the mysterious death of Anna Garcia, pay attention to all aspects of her medical history and begin to think about how diabetes impacts overall health and wellness. </w:t>
      </w:r>
      <w:r w:rsidR="00CD65D9">
        <w:t>Could this disease have contributed to her death?</w:t>
      </w:r>
    </w:p>
    <w:p w:rsidR="00530BBF" w:rsidRDefault="00530BBF" w:rsidP="00530BBF">
      <w:pPr>
        <w:pStyle w:val="ActivityBody0"/>
      </w:pPr>
    </w:p>
    <w:p w:rsidR="00530BBF" w:rsidRDefault="00530BBF" w:rsidP="00530BBF">
      <w:pPr>
        <w:pStyle w:val="ActivityBody0"/>
      </w:pPr>
      <w:r>
        <w:t>According to the National Institute of Health (NIH), diabetes is one of the top three health issues facing Americans in the 21st centu</w:t>
      </w:r>
      <w:r w:rsidR="000B0B2B">
        <w:t>ry. NIH scientists estimate 25.8</w:t>
      </w:r>
      <w:r>
        <w:t xml:space="preserve"> million Americans currently have diabetes and another </w:t>
      </w:r>
      <w:r w:rsidR="000B0B2B">
        <w:t>79</w:t>
      </w:r>
      <w:r>
        <w:t xml:space="preserve"> million are thought to be pre-diabetic and at serious risk for developing the disorder in the near future. Scientists at the Centers for Disease Control (CDC) in Atlanta have said one way to evaluate the seriousness of the epidemic is to look at diabetes statistics in a 24-hour period. Currently in the United States, </w:t>
      </w:r>
      <w:r w:rsidR="000B0B2B">
        <w:t xml:space="preserve">5082 </w:t>
      </w:r>
      <w:r>
        <w:t>new cases are diagnosed every day. Every 24 hours complica</w:t>
      </w:r>
      <w:r w:rsidR="008038B1">
        <w:t>tions from diabetes lead to 238</w:t>
      </w:r>
      <w:r>
        <w:t xml:space="preserve"> amputations, 120 new diagnoses of serious kidney disease, and </w:t>
      </w:r>
      <w:r w:rsidR="008038B1">
        <w:t>48</w:t>
      </w:r>
      <w:r>
        <w:t xml:space="preserve"> cases of vision loss</w:t>
      </w:r>
      <w:r w:rsidR="008038B1">
        <w:t xml:space="preserve"> or blindness</w:t>
      </w:r>
      <w:r>
        <w:t>. In the United States, billions of dollars are spent each year on health care costs related to the treatment of diabetes.</w:t>
      </w:r>
      <w:r w:rsidR="008038B1">
        <w:t xml:space="preserve"> </w:t>
      </w:r>
    </w:p>
    <w:p w:rsidR="0000713A" w:rsidRDefault="0000713A" w:rsidP="00530BBF">
      <w:pPr>
        <w:pStyle w:val="ActivityBody0"/>
      </w:pPr>
    </w:p>
    <w:p w:rsidR="00530BBF" w:rsidRDefault="00530BBF" w:rsidP="00530BBF">
      <w:pPr>
        <w:pStyle w:val="ActivityBody0"/>
      </w:pPr>
      <w:r>
        <w:t xml:space="preserve">In this activity you will explore how doctors make an initial diagnosis of diabetes as well as characterize the disease. You will complete simulated glucose tolerance testing as well as insulin analysis on three patients and draw conclusions about their disease status based on your findings. </w:t>
      </w:r>
      <w:r w:rsidR="00CD65D9">
        <w:t>B</w:t>
      </w:r>
      <w:r w:rsidR="00735488">
        <w:t>y analyzing test</w:t>
      </w:r>
      <w:r w:rsidR="00CD65D9">
        <w:t xml:space="preserve"> results,</w:t>
      </w:r>
      <w:r>
        <w:t xml:space="preserve"> you will </w:t>
      </w:r>
      <w:r w:rsidR="00CD65D9">
        <w:t>deduce</w:t>
      </w:r>
      <w:r>
        <w:t xml:space="preserve"> </w:t>
      </w:r>
      <w:r w:rsidR="00CD65D9">
        <w:t>what is happening inside the body when a person has</w:t>
      </w:r>
      <w:r w:rsidR="008038B1">
        <w:t xml:space="preserve"> Type 1 </w:t>
      </w:r>
      <w:r w:rsidR="00CD65D9">
        <w:t>or</w:t>
      </w:r>
      <w:r w:rsidR="008038B1">
        <w:t xml:space="preserve"> Type 2</w:t>
      </w:r>
      <w:r>
        <w:t xml:space="preserve"> diabetes. You will further explo</w:t>
      </w:r>
      <w:r w:rsidR="00CD65D9">
        <w:t>re these diseases throughout this</w:t>
      </w:r>
      <w:r>
        <w:t xml:space="preserve"> </w:t>
      </w:r>
      <w:r w:rsidR="00181908">
        <w:t>u</w:t>
      </w:r>
      <w:r>
        <w:t xml:space="preserve">nit. </w:t>
      </w:r>
    </w:p>
    <w:p w:rsidR="00530BBF" w:rsidRDefault="00530BBF" w:rsidP="00530BBF">
      <w:pPr>
        <w:pStyle w:val="ActivityBody0"/>
      </w:pPr>
    </w:p>
    <w:p w:rsidR="00530BBF" w:rsidRDefault="00530BBF" w:rsidP="00530BBF">
      <w:pPr>
        <w:pStyle w:val="ActivitySection"/>
      </w:pPr>
      <w:r w:rsidRPr="004936A7">
        <w:rPr>
          <w:sz w:val="28"/>
        </w:rPr>
        <w:t>Equipment</w:t>
      </w:r>
      <w:r>
        <w:t xml:space="preserve"> </w:t>
      </w:r>
    </w:p>
    <w:p w:rsidR="00530BBF" w:rsidRDefault="00530BBF" w:rsidP="00530BBF">
      <w:pPr>
        <w:pStyle w:val="activitybullet0"/>
      </w:pPr>
      <w:r>
        <w:t>Computer with Internet access and Microsoft Excel (optional)</w:t>
      </w:r>
    </w:p>
    <w:p w:rsidR="00E03390" w:rsidRDefault="00E03390" w:rsidP="00530BBF">
      <w:pPr>
        <w:pStyle w:val="activitybullet0"/>
      </w:pPr>
      <w:r>
        <w:t>PBS Course File</w:t>
      </w:r>
    </w:p>
    <w:p w:rsidR="00530BBF" w:rsidRDefault="0000713A" w:rsidP="00530BBF">
      <w:pPr>
        <w:pStyle w:val="activitybullet0"/>
      </w:pPr>
      <w:r w:rsidRPr="00E03390">
        <w:t>Activity 2.1.1 Medical History</w:t>
      </w:r>
      <w:r w:rsidR="00EE6E06">
        <w:t xml:space="preserve"> Resource S</w:t>
      </w:r>
      <w:r w:rsidR="00530BBF">
        <w:t>heet</w:t>
      </w:r>
    </w:p>
    <w:p w:rsidR="00B119B2" w:rsidRPr="00E03390" w:rsidRDefault="00735488" w:rsidP="00B119B2">
      <w:pPr>
        <w:pStyle w:val="activitybullet0"/>
      </w:pPr>
      <w:r w:rsidRPr="00E03390">
        <w:t xml:space="preserve">Diagnosing Diabetes - </w:t>
      </w:r>
      <w:r w:rsidR="0009680A" w:rsidRPr="00E03390">
        <w:t>Glucose Tolerance Testing Sheet</w:t>
      </w:r>
      <w:r w:rsidR="00B119B2" w:rsidRPr="00E03390">
        <w:t xml:space="preserve"> </w:t>
      </w:r>
    </w:p>
    <w:p w:rsidR="00507D2C" w:rsidRPr="00EE7C9F" w:rsidRDefault="00507D2C" w:rsidP="00B119B2">
      <w:pPr>
        <w:pStyle w:val="activitybullet0"/>
      </w:pPr>
      <w:r w:rsidRPr="00E03390">
        <w:t>Graphing Basics</w:t>
      </w:r>
      <w:r>
        <w:rPr>
          <w:i/>
        </w:rPr>
        <w:t xml:space="preserve"> </w:t>
      </w:r>
      <w:r w:rsidR="00EE6E06">
        <w:t>Resource S</w:t>
      </w:r>
      <w:r>
        <w:t>heet</w:t>
      </w:r>
    </w:p>
    <w:p w:rsidR="00EE7C9F" w:rsidRDefault="00EE7C9F" w:rsidP="00B119B2">
      <w:pPr>
        <w:pStyle w:val="activitybullet0"/>
      </w:pPr>
      <w:r>
        <w:t>Glucose Test Paper Color Chart</w:t>
      </w:r>
    </w:p>
    <w:p w:rsidR="00EE7C9F" w:rsidRDefault="00EE7C9F" w:rsidP="00B119B2">
      <w:pPr>
        <w:pStyle w:val="activitybullet0"/>
      </w:pPr>
      <w:r>
        <w:t>Insulin Test Indicator Color Chart</w:t>
      </w:r>
    </w:p>
    <w:p w:rsidR="00530BBF" w:rsidRDefault="00530BBF" w:rsidP="00530BBF">
      <w:pPr>
        <w:pStyle w:val="activitybullet0"/>
      </w:pPr>
      <w:r>
        <w:t>Graph paper (optional)</w:t>
      </w:r>
    </w:p>
    <w:p w:rsidR="00530BBF" w:rsidRDefault="00530BBF" w:rsidP="00530BBF">
      <w:pPr>
        <w:pStyle w:val="activitybullet0"/>
      </w:pPr>
      <w:r>
        <w:t>Simulated blood</w:t>
      </w:r>
      <w:r w:rsidR="00507D2C">
        <w:t xml:space="preserve"> plasma</w:t>
      </w:r>
      <w:r>
        <w:t xml:space="preserve"> samples</w:t>
      </w:r>
    </w:p>
    <w:p w:rsidR="00530BBF" w:rsidRDefault="00530BBF" w:rsidP="00530BBF">
      <w:pPr>
        <w:pStyle w:val="activitybullet0"/>
      </w:pPr>
      <w:r>
        <w:t>Glucose test strips</w:t>
      </w:r>
    </w:p>
    <w:p w:rsidR="0009680A" w:rsidRDefault="008038B1" w:rsidP="00530BBF">
      <w:pPr>
        <w:pStyle w:val="activitybullet0"/>
      </w:pPr>
      <w:r>
        <w:t>Insulin i</w:t>
      </w:r>
      <w:r w:rsidR="0009680A">
        <w:t>ndicator</w:t>
      </w:r>
    </w:p>
    <w:p w:rsidR="00B119B2" w:rsidRDefault="00B119B2" w:rsidP="00530BBF">
      <w:pPr>
        <w:pStyle w:val="activitybullet0"/>
      </w:pPr>
      <w:r>
        <w:t>Droppers or pipets</w:t>
      </w:r>
    </w:p>
    <w:p w:rsidR="004936A7" w:rsidRDefault="004936A7" w:rsidP="00530BBF">
      <w:pPr>
        <w:pStyle w:val="ActivitySection"/>
        <w:rPr>
          <w:sz w:val="28"/>
        </w:rPr>
      </w:pPr>
    </w:p>
    <w:p w:rsidR="00530BBF" w:rsidRDefault="00530BBF" w:rsidP="00530BBF">
      <w:pPr>
        <w:pStyle w:val="ActivitySection"/>
      </w:pPr>
      <w:r w:rsidRPr="004936A7">
        <w:rPr>
          <w:sz w:val="28"/>
        </w:rPr>
        <w:lastRenderedPageBreak/>
        <w:t>Procedure</w:t>
      </w:r>
    </w:p>
    <w:p w:rsidR="00530BBF" w:rsidRDefault="00530BBF" w:rsidP="00530BBF">
      <w:pPr>
        <w:pStyle w:val="ActivitySection"/>
        <w:rPr>
          <w:sz w:val="24"/>
          <w:szCs w:val="24"/>
        </w:rPr>
      </w:pPr>
    </w:p>
    <w:p w:rsidR="00530BBF" w:rsidRPr="008D371E" w:rsidRDefault="00530BBF" w:rsidP="00530BBF">
      <w:pPr>
        <w:pStyle w:val="ActivitySection"/>
        <w:rPr>
          <w:sz w:val="24"/>
          <w:szCs w:val="24"/>
        </w:rPr>
      </w:pPr>
      <w:r>
        <w:rPr>
          <w:sz w:val="24"/>
          <w:szCs w:val="24"/>
        </w:rPr>
        <w:t>Part I: Patient Histories</w:t>
      </w:r>
    </w:p>
    <w:p w:rsidR="00530BBF" w:rsidRDefault="00530BBF" w:rsidP="00530BBF">
      <w:pPr>
        <w:pStyle w:val="ActivityNumbers"/>
      </w:pPr>
      <w:r>
        <w:t xml:space="preserve">Use the Internet to help you craft a simple one sentence definition of diabetes. Record your definition in your laboratory journal. </w:t>
      </w:r>
    </w:p>
    <w:p w:rsidR="008038B1" w:rsidRDefault="008038B1" w:rsidP="00530BBF">
      <w:pPr>
        <w:pStyle w:val="ActivityNumbers"/>
      </w:pPr>
      <w:r>
        <w:t xml:space="preserve">Obtain </w:t>
      </w:r>
      <w:r w:rsidR="0000713A">
        <w:t>an Activity 2.1.1 Medical History resource sheet</w:t>
      </w:r>
      <w:r w:rsidR="00530BBF">
        <w:t xml:space="preserve"> from your teacher and review Anna’s initial symptoms </w:t>
      </w:r>
      <w:r>
        <w:t>at age 14</w:t>
      </w:r>
      <w:r w:rsidR="00530BBF">
        <w:t xml:space="preserve">. Highlight any information you believe could be related to her disease. </w:t>
      </w:r>
      <w:r w:rsidR="0000713A">
        <w:t>In this activity y</w:t>
      </w:r>
      <w:r w:rsidR="00530BBF">
        <w:t xml:space="preserve">ou will walk through the steps of Anna’s diagnosis as well as the diagnosis of two additional patients. </w:t>
      </w:r>
    </w:p>
    <w:p w:rsidR="00530BBF" w:rsidRDefault="00530BBF" w:rsidP="00530BBF">
      <w:pPr>
        <w:pStyle w:val="ActivityNumbers"/>
      </w:pPr>
      <w:r>
        <w:t>Review the additional patient</w:t>
      </w:r>
      <w:r w:rsidR="008038B1">
        <w:t xml:space="preserve"> histories described below. </w:t>
      </w:r>
      <w:r w:rsidR="005811AE">
        <w:t>Highlight any information that you believe could be related to diabetes or should be investigated</w:t>
      </w:r>
      <w:r w:rsidR="0000713A">
        <w:t xml:space="preserve"> further</w:t>
      </w:r>
      <w:r w:rsidR="005811AE">
        <w:t xml:space="preserve">. </w:t>
      </w:r>
    </w:p>
    <w:p w:rsidR="00530BBF" w:rsidRPr="008D371E" w:rsidRDefault="00530BBF" w:rsidP="00530BBF">
      <w:pPr>
        <w:pStyle w:val="ActivityNumbers"/>
        <w:numPr>
          <w:ilvl w:val="1"/>
          <w:numId w:val="37"/>
        </w:numPr>
        <w:rPr>
          <w:b/>
        </w:rPr>
      </w:pPr>
      <w:r w:rsidRPr="008D371E">
        <w:rPr>
          <w:b/>
        </w:rPr>
        <w:t>Patient A</w:t>
      </w:r>
    </w:p>
    <w:p w:rsidR="00530BBF" w:rsidRDefault="00530BBF" w:rsidP="00530BBF">
      <w:pPr>
        <w:pStyle w:val="ActivityNumbers"/>
        <w:numPr>
          <w:ilvl w:val="0"/>
          <w:numId w:val="0"/>
        </w:numPr>
        <w:ind w:left="1440"/>
      </w:pPr>
      <w:r>
        <w:t xml:space="preserve">Patient A is an overweight, 27-year-old </w:t>
      </w:r>
      <w:r w:rsidR="008038B1">
        <w:t>woman</w:t>
      </w:r>
      <w:r>
        <w:t xml:space="preserve"> who recently has noted excessive thirst and occasional unexplained mood swings. </w:t>
      </w:r>
      <w:r w:rsidR="008038B1">
        <w:t>She</w:t>
      </w:r>
      <w:r>
        <w:t xml:space="preserve"> works as a computer programmer and sits a</w:t>
      </w:r>
      <w:r w:rsidR="008038B1">
        <w:t>t a desk for 8-10 hours a day. Sh</w:t>
      </w:r>
      <w:r>
        <w:t xml:space="preserve">e gets home late and </w:t>
      </w:r>
      <w:r w:rsidR="008038B1">
        <w:t>only has time to exercise 1-2 times a week</w:t>
      </w:r>
      <w:r>
        <w:t>.</w:t>
      </w:r>
      <w:r w:rsidR="008038B1">
        <w:t xml:space="preserve"> When she can exercise, she bikes or runs for 30-45 minutes.</w:t>
      </w:r>
      <w:r>
        <w:t xml:space="preserve"> </w:t>
      </w:r>
      <w:r w:rsidR="008038B1">
        <w:t>Patient A</w:t>
      </w:r>
      <w:r>
        <w:t xml:space="preserve"> </w:t>
      </w:r>
      <w:r w:rsidR="008038B1">
        <w:t>eats</w:t>
      </w:r>
      <w:r>
        <w:t xml:space="preserve"> a lot of reheated food that is loaded in sodium and indulges in </w:t>
      </w:r>
      <w:r w:rsidR="008038B1">
        <w:t>the occasional fast food meal. Sh</w:t>
      </w:r>
      <w:r>
        <w:t>e does sit down to a he</w:t>
      </w:r>
      <w:r w:rsidR="008038B1">
        <w:t>althy dinner each night with her</w:t>
      </w:r>
      <w:r>
        <w:t xml:space="preserve"> family and claims to eat a good amount of fruits and vegetables each day. Patient A does not think there is anyone in </w:t>
      </w:r>
      <w:r w:rsidR="008038B1">
        <w:t>her</w:t>
      </w:r>
      <w:r>
        <w:t xml:space="preserve"> family who has</w:t>
      </w:r>
      <w:r w:rsidR="008038B1">
        <w:t xml:space="preserve"> had</w:t>
      </w:r>
      <w:r>
        <w:t xml:space="preserve"> diabetes. Routine urinalysis was normal. </w:t>
      </w:r>
    </w:p>
    <w:p w:rsidR="00530BBF" w:rsidRPr="008D371E" w:rsidRDefault="00530BBF" w:rsidP="00530BBF">
      <w:pPr>
        <w:pStyle w:val="ActivityNumbers"/>
        <w:numPr>
          <w:ilvl w:val="1"/>
          <w:numId w:val="37"/>
        </w:numPr>
        <w:rPr>
          <w:b/>
        </w:rPr>
      </w:pPr>
      <w:r w:rsidRPr="008D371E">
        <w:rPr>
          <w:b/>
        </w:rPr>
        <w:t xml:space="preserve">Patient B </w:t>
      </w:r>
    </w:p>
    <w:p w:rsidR="00530BBF" w:rsidRDefault="00530BBF" w:rsidP="00530BBF">
      <w:pPr>
        <w:pStyle w:val="ActivityNumbers"/>
        <w:numPr>
          <w:ilvl w:val="0"/>
          <w:numId w:val="0"/>
        </w:numPr>
        <w:ind w:left="1440"/>
      </w:pPr>
      <w:r>
        <w:t xml:space="preserve">Patient B is a 48 year old man who has been experiencing an increase in thirst and urination. Otherwise, he feels fine, so </w:t>
      </w:r>
      <w:r w:rsidR="008038B1">
        <w:t>for months, he has avoided going to the doctor</w:t>
      </w:r>
      <w:r>
        <w:t>.</w:t>
      </w:r>
      <w:r w:rsidR="009D60D5">
        <w:t xml:space="preserve"> After two fainting spells, his wife convinced him to come in for a checkup.</w:t>
      </w:r>
      <w:r>
        <w:t xml:space="preserve"> He does take medication for both elevated blood pressure and </w:t>
      </w:r>
      <w:r w:rsidR="009D60D5">
        <w:t xml:space="preserve">high </w:t>
      </w:r>
      <w:r>
        <w:t xml:space="preserve">cholesterol. He takes occasional walks with his family, but </w:t>
      </w:r>
      <w:r w:rsidR="009D60D5">
        <w:t>does not participate in any formalized exercise</w:t>
      </w:r>
      <w:r>
        <w:t>.</w:t>
      </w:r>
      <w:r w:rsidR="009D60D5">
        <w:t xml:space="preserve"> He describes a very carbohydrate</w:t>
      </w:r>
      <w:r w:rsidR="00181908">
        <w:t>-</w:t>
      </w:r>
      <w:r w:rsidR="009D60D5">
        <w:t>heavy diet and claims p</w:t>
      </w:r>
      <w:r>
        <w:t xml:space="preserve">asta and desserts are his two weaknesses. Patient B thinks his maternal grandmother and an uncle on that side of the family were both diabetics. Routine urinalysis revealed ketones in the urine. </w:t>
      </w:r>
    </w:p>
    <w:p w:rsidR="00530BBF" w:rsidRDefault="00530BBF" w:rsidP="00530BBF">
      <w:pPr>
        <w:pStyle w:val="ActivityNumbers"/>
        <w:numPr>
          <w:ilvl w:val="0"/>
          <w:numId w:val="0"/>
        </w:numPr>
        <w:rPr>
          <w:b/>
        </w:rPr>
      </w:pPr>
      <w:r w:rsidRPr="008D371E">
        <w:rPr>
          <w:b/>
        </w:rPr>
        <w:t xml:space="preserve">Part II: </w:t>
      </w:r>
      <w:r>
        <w:rPr>
          <w:b/>
        </w:rPr>
        <w:t>Glucose Tolerance Testing</w:t>
      </w:r>
    </w:p>
    <w:p w:rsidR="00530BBF" w:rsidRDefault="00530BBF" w:rsidP="00530BBF">
      <w:pPr>
        <w:pStyle w:val="ActivityNumbers"/>
        <w:numPr>
          <w:ilvl w:val="0"/>
          <w:numId w:val="0"/>
        </w:numPr>
      </w:pPr>
      <w:r>
        <w:t>Your blood always contains</w:t>
      </w:r>
      <w:r w:rsidR="00735488">
        <w:t xml:space="preserve"> trace amounts of</w:t>
      </w:r>
      <w:r>
        <w:t xml:space="preserve"> glucose, as this simple sugar found in food is used by the body as fuel for everyday activities. Normally the amount of sugar in urine is too low to be detected. If routine testing reveals significant levels of sugar in the urine</w:t>
      </w:r>
      <w:r w:rsidR="009D60D5">
        <w:t xml:space="preserve"> or a patient complains of excessive thirst or urination</w:t>
      </w:r>
      <w:r>
        <w:t xml:space="preserve">, a patient is sent for additional tests to rule out diabetes. </w:t>
      </w:r>
      <w:r w:rsidR="009D60D5">
        <w:t>An examination of</w:t>
      </w:r>
      <w:r>
        <w:t xml:space="preserve"> levels of glucose in the blood </w:t>
      </w:r>
      <w:r w:rsidR="009D60D5">
        <w:t xml:space="preserve">can </w:t>
      </w:r>
      <w:r>
        <w:t>provide definitive proof</w:t>
      </w:r>
      <w:r w:rsidR="009D60D5">
        <w:t xml:space="preserve"> of disease</w:t>
      </w:r>
      <w:r>
        <w:t xml:space="preserve">. </w:t>
      </w:r>
    </w:p>
    <w:p w:rsidR="00530BBF" w:rsidRDefault="00530BBF" w:rsidP="00530BBF">
      <w:pPr>
        <w:pStyle w:val="ActivityNumbers"/>
        <w:numPr>
          <w:ilvl w:val="0"/>
          <w:numId w:val="0"/>
        </w:numPr>
      </w:pPr>
      <w:r w:rsidRPr="009D60D5">
        <w:rPr>
          <w:i/>
        </w:rPr>
        <w:t>Glucose Tolerance Testing</w:t>
      </w:r>
      <w:r>
        <w:t xml:space="preserve"> (G</w:t>
      </w:r>
      <w:r w:rsidR="00C31650">
        <w:t>TT</w:t>
      </w:r>
      <w:r>
        <w:t>) monitors the amount of sugar in the liquid portion</w:t>
      </w:r>
      <w:r w:rsidR="009D60D5">
        <w:t xml:space="preserve"> of blood called plasma</w:t>
      </w:r>
      <w:r>
        <w:t xml:space="preserve">, over a set time period and gives doctors information as to how the body utilizes sugar. </w:t>
      </w:r>
    </w:p>
    <w:p w:rsidR="00530BBF" w:rsidRPr="009039FB" w:rsidRDefault="00686908" w:rsidP="00530BBF">
      <w:pPr>
        <w:pStyle w:val="ActivityNumbers"/>
        <w:numPr>
          <w:ilvl w:val="0"/>
          <w:numId w:val="0"/>
        </w:numPr>
        <w:rPr>
          <w:b/>
        </w:rPr>
      </w:pPr>
      <w:r>
        <w:lastRenderedPageBreak/>
        <w:t>Because of their symptoms and/or urinalysis results, all three patients were sent to the lab</w:t>
      </w:r>
      <w:r w:rsidR="00851F0B">
        <w:t xml:space="preserve"> to undergo Glu</w:t>
      </w:r>
      <w:r>
        <w:t>cose Tolerance Testing. Ea</w:t>
      </w:r>
      <w:r w:rsidR="00530BBF">
        <w:t xml:space="preserve">ch </w:t>
      </w:r>
      <w:r w:rsidR="009D60D5">
        <w:t>of the three patients</w:t>
      </w:r>
      <w:r w:rsidR="00530BBF">
        <w:t xml:space="preserve"> was asked </w:t>
      </w:r>
      <w:r w:rsidR="0090287E">
        <w:t xml:space="preserve">not to eat or drink anything </w:t>
      </w:r>
      <w:r w:rsidR="00530BBF">
        <w:t xml:space="preserve">for 12 hours. At the beginning of the appointment, the patient had his/her blood drawn to establish a baseline blood glucose level. Each patient was then asked to drink a concentrated sugar solution. More blood was drawn and the level of glucose in the blood was monitored at varying time intervals to show how glucose was broken down by the body. Normally, blood glucose does not rise very much from baseline and returns to normal within two to three hours. </w:t>
      </w:r>
    </w:p>
    <w:p w:rsidR="0009680A" w:rsidRDefault="00530BBF" w:rsidP="00530BBF">
      <w:pPr>
        <w:pStyle w:val="ActivityNumbers"/>
      </w:pPr>
      <w:r>
        <w:t xml:space="preserve">Obtain </w:t>
      </w:r>
      <w:r w:rsidR="0009680A">
        <w:t>3 copies of the</w:t>
      </w:r>
      <w:r>
        <w:t xml:space="preserve"> Glucose Tolerance Testing Sheet from your teacher. </w:t>
      </w:r>
      <w:r w:rsidR="0009680A">
        <w:t>Label one sheet for Anna Garcia, one sheet for Patient A, and one sheet for Patient B.</w:t>
      </w:r>
      <w:r w:rsidR="000C7557">
        <w:t xml:space="preserve"> Alternatively, you may be asked to rinse and reuse the sheet between patients. </w:t>
      </w:r>
    </w:p>
    <w:p w:rsidR="0009680A" w:rsidRDefault="0009680A" w:rsidP="00530BBF">
      <w:pPr>
        <w:pStyle w:val="ActivityNumbers"/>
      </w:pPr>
      <w:r>
        <w:t>Copy the table below into your laboratory journal.</w:t>
      </w:r>
    </w:p>
    <w:tbl>
      <w:tblPr>
        <w:tblStyle w:val="TableGrid"/>
        <w:tblW w:w="0" w:type="auto"/>
        <w:tblInd w:w="738" w:type="dxa"/>
        <w:tblLook w:val="04A0" w:firstRow="1" w:lastRow="0" w:firstColumn="1" w:lastColumn="0" w:noHBand="0" w:noVBand="1"/>
      </w:tblPr>
      <w:tblGrid>
        <w:gridCol w:w="1741"/>
        <w:gridCol w:w="2397"/>
        <w:gridCol w:w="2350"/>
        <w:gridCol w:w="2350"/>
      </w:tblGrid>
      <w:tr w:rsidR="004061D0" w:rsidTr="004061D0">
        <w:tc>
          <w:tcPr>
            <w:tcW w:w="1741" w:type="dxa"/>
            <w:vAlign w:val="center"/>
          </w:tcPr>
          <w:p w:rsidR="004061D0" w:rsidRPr="008A0264" w:rsidRDefault="004061D0" w:rsidP="008A0264">
            <w:pPr>
              <w:pStyle w:val="ActivityNumbers"/>
              <w:numPr>
                <w:ilvl w:val="0"/>
                <w:numId w:val="0"/>
              </w:numPr>
              <w:jc w:val="center"/>
              <w:rPr>
                <w:b/>
              </w:rPr>
            </w:pPr>
            <w:r w:rsidRPr="008A0264">
              <w:rPr>
                <w:b/>
              </w:rPr>
              <w:t>Time of Blood Collection</w:t>
            </w:r>
            <w:r>
              <w:t xml:space="preserve">        (minutes after drinking glucose solution)</w:t>
            </w:r>
          </w:p>
        </w:tc>
        <w:tc>
          <w:tcPr>
            <w:tcW w:w="2397" w:type="dxa"/>
            <w:vAlign w:val="center"/>
          </w:tcPr>
          <w:p w:rsidR="004061D0" w:rsidRDefault="004061D0" w:rsidP="008A0264">
            <w:pPr>
              <w:pStyle w:val="ActivityNumbers"/>
              <w:numPr>
                <w:ilvl w:val="0"/>
                <w:numId w:val="0"/>
              </w:numPr>
              <w:jc w:val="center"/>
            </w:pPr>
            <w:r w:rsidRPr="008A0264">
              <w:rPr>
                <w:b/>
              </w:rPr>
              <w:t>Glucose Level in the Blood</w:t>
            </w:r>
            <w:r>
              <w:t xml:space="preserve"> (milligrams/deciliter)</w:t>
            </w:r>
          </w:p>
          <w:p w:rsidR="004061D0" w:rsidRDefault="004061D0" w:rsidP="008A0264">
            <w:pPr>
              <w:pStyle w:val="ActivityNumbers"/>
              <w:numPr>
                <w:ilvl w:val="0"/>
                <w:numId w:val="0"/>
              </w:numPr>
              <w:jc w:val="center"/>
            </w:pPr>
            <w:r>
              <w:t>Anna Garcia</w:t>
            </w:r>
          </w:p>
        </w:tc>
        <w:tc>
          <w:tcPr>
            <w:tcW w:w="2350" w:type="dxa"/>
          </w:tcPr>
          <w:p w:rsidR="004061D0" w:rsidRDefault="004061D0" w:rsidP="008A0264">
            <w:pPr>
              <w:pStyle w:val="ActivityNumbers"/>
              <w:numPr>
                <w:ilvl w:val="0"/>
                <w:numId w:val="0"/>
              </w:numPr>
              <w:jc w:val="center"/>
              <w:rPr>
                <w:b/>
              </w:rPr>
            </w:pPr>
          </w:p>
          <w:p w:rsidR="004061D0" w:rsidRDefault="004061D0" w:rsidP="008A0264">
            <w:pPr>
              <w:pStyle w:val="ActivityNumbers"/>
              <w:numPr>
                <w:ilvl w:val="0"/>
                <w:numId w:val="0"/>
              </w:numPr>
              <w:jc w:val="center"/>
            </w:pPr>
            <w:r w:rsidRPr="008A0264">
              <w:rPr>
                <w:b/>
              </w:rPr>
              <w:t>Glucose Level in the Blood</w:t>
            </w:r>
            <w:r>
              <w:t xml:space="preserve"> (milligrams/deciliter) </w:t>
            </w:r>
          </w:p>
          <w:p w:rsidR="004061D0" w:rsidRPr="008A0264" w:rsidRDefault="004061D0" w:rsidP="008A0264">
            <w:pPr>
              <w:pStyle w:val="ActivityNumbers"/>
              <w:numPr>
                <w:ilvl w:val="0"/>
                <w:numId w:val="0"/>
              </w:numPr>
              <w:jc w:val="center"/>
              <w:rPr>
                <w:b/>
              </w:rPr>
            </w:pPr>
            <w:r>
              <w:t>Patient A</w:t>
            </w:r>
          </w:p>
        </w:tc>
        <w:tc>
          <w:tcPr>
            <w:tcW w:w="2350" w:type="dxa"/>
          </w:tcPr>
          <w:p w:rsidR="004061D0" w:rsidRDefault="004061D0" w:rsidP="008A0264">
            <w:pPr>
              <w:pStyle w:val="ActivityNumbers"/>
              <w:numPr>
                <w:ilvl w:val="0"/>
                <w:numId w:val="0"/>
              </w:numPr>
              <w:jc w:val="center"/>
              <w:rPr>
                <w:b/>
              </w:rPr>
            </w:pPr>
          </w:p>
          <w:p w:rsidR="004061D0" w:rsidRDefault="004061D0" w:rsidP="008A0264">
            <w:pPr>
              <w:pStyle w:val="ActivityNumbers"/>
              <w:numPr>
                <w:ilvl w:val="0"/>
                <w:numId w:val="0"/>
              </w:numPr>
              <w:jc w:val="center"/>
            </w:pPr>
            <w:r w:rsidRPr="008A0264">
              <w:rPr>
                <w:b/>
              </w:rPr>
              <w:t>Glucose Level in the Blood</w:t>
            </w:r>
            <w:r>
              <w:t xml:space="preserve"> (milligrams/deciliter)</w:t>
            </w:r>
          </w:p>
          <w:p w:rsidR="004061D0" w:rsidRPr="008A0264" w:rsidRDefault="004061D0" w:rsidP="008A0264">
            <w:pPr>
              <w:pStyle w:val="ActivityNumbers"/>
              <w:numPr>
                <w:ilvl w:val="0"/>
                <w:numId w:val="0"/>
              </w:numPr>
              <w:jc w:val="center"/>
              <w:rPr>
                <w:b/>
              </w:rPr>
            </w:pPr>
            <w:r>
              <w:t>Patient B</w:t>
            </w:r>
          </w:p>
        </w:tc>
      </w:tr>
      <w:tr w:rsidR="004061D0" w:rsidTr="004061D0">
        <w:tc>
          <w:tcPr>
            <w:tcW w:w="1741" w:type="dxa"/>
            <w:vAlign w:val="center"/>
          </w:tcPr>
          <w:p w:rsidR="004061D0" w:rsidRDefault="004061D0" w:rsidP="004061D0">
            <w:pPr>
              <w:pStyle w:val="ActivityNumbers"/>
              <w:numPr>
                <w:ilvl w:val="0"/>
                <w:numId w:val="0"/>
              </w:numPr>
              <w:jc w:val="center"/>
            </w:pPr>
            <w:r>
              <w:t>0</w:t>
            </w:r>
            <w:r w:rsidR="009E748C">
              <w:t xml:space="preserve"> (Baseline Level)</w:t>
            </w:r>
          </w:p>
        </w:tc>
        <w:tc>
          <w:tcPr>
            <w:tcW w:w="2397" w:type="dxa"/>
            <w:vAlign w:val="center"/>
          </w:tcPr>
          <w:p w:rsidR="004061D0" w:rsidRDefault="004061D0" w:rsidP="008A0264">
            <w:pPr>
              <w:pStyle w:val="ActivityNumbers"/>
              <w:numPr>
                <w:ilvl w:val="0"/>
                <w:numId w:val="0"/>
              </w:numPr>
              <w:jc w:val="center"/>
            </w:pPr>
          </w:p>
        </w:tc>
        <w:tc>
          <w:tcPr>
            <w:tcW w:w="2350" w:type="dxa"/>
          </w:tcPr>
          <w:p w:rsidR="004061D0" w:rsidRDefault="004061D0" w:rsidP="008A0264">
            <w:pPr>
              <w:pStyle w:val="ActivityNumbers"/>
              <w:numPr>
                <w:ilvl w:val="0"/>
                <w:numId w:val="0"/>
              </w:numPr>
              <w:jc w:val="center"/>
            </w:pPr>
          </w:p>
        </w:tc>
        <w:tc>
          <w:tcPr>
            <w:tcW w:w="2350" w:type="dxa"/>
          </w:tcPr>
          <w:p w:rsidR="004061D0" w:rsidRDefault="004061D0" w:rsidP="008A0264">
            <w:pPr>
              <w:pStyle w:val="ActivityNumbers"/>
              <w:numPr>
                <w:ilvl w:val="0"/>
                <w:numId w:val="0"/>
              </w:numPr>
              <w:jc w:val="center"/>
            </w:pPr>
          </w:p>
        </w:tc>
      </w:tr>
      <w:tr w:rsidR="004061D0" w:rsidTr="004061D0">
        <w:tc>
          <w:tcPr>
            <w:tcW w:w="1741" w:type="dxa"/>
            <w:vAlign w:val="center"/>
          </w:tcPr>
          <w:p w:rsidR="004061D0" w:rsidRDefault="004061D0" w:rsidP="004061D0">
            <w:pPr>
              <w:pStyle w:val="ActivityNumbers"/>
              <w:numPr>
                <w:ilvl w:val="0"/>
                <w:numId w:val="0"/>
              </w:numPr>
              <w:jc w:val="center"/>
            </w:pPr>
            <w:r>
              <w:t>30</w:t>
            </w:r>
          </w:p>
        </w:tc>
        <w:tc>
          <w:tcPr>
            <w:tcW w:w="2397" w:type="dxa"/>
            <w:vAlign w:val="center"/>
          </w:tcPr>
          <w:p w:rsidR="004061D0" w:rsidRDefault="004061D0" w:rsidP="008A0264">
            <w:pPr>
              <w:pStyle w:val="ActivityNumbers"/>
              <w:numPr>
                <w:ilvl w:val="0"/>
                <w:numId w:val="0"/>
              </w:numPr>
              <w:jc w:val="center"/>
            </w:pPr>
          </w:p>
        </w:tc>
        <w:tc>
          <w:tcPr>
            <w:tcW w:w="2350" w:type="dxa"/>
          </w:tcPr>
          <w:p w:rsidR="004061D0" w:rsidRDefault="004061D0" w:rsidP="008A0264">
            <w:pPr>
              <w:pStyle w:val="ActivityNumbers"/>
              <w:numPr>
                <w:ilvl w:val="0"/>
                <w:numId w:val="0"/>
              </w:numPr>
              <w:jc w:val="center"/>
            </w:pPr>
          </w:p>
        </w:tc>
        <w:tc>
          <w:tcPr>
            <w:tcW w:w="2350" w:type="dxa"/>
          </w:tcPr>
          <w:p w:rsidR="004061D0" w:rsidRDefault="004061D0" w:rsidP="008A0264">
            <w:pPr>
              <w:pStyle w:val="ActivityNumbers"/>
              <w:numPr>
                <w:ilvl w:val="0"/>
                <w:numId w:val="0"/>
              </w:numPr>
              <w:jc w:val="center"/>
            </w:pPr>
          </w:p>
        </w:tc>
      </w:tr>
      <w:tr w:rsidR="004061D0" w:rsidTr="004061D0">
        <w:tc>
          <w:tcPr>
            <w:tcW w:w="1741" w:type="dxa"/>
            <w:vAlign w:val="center"/>
          </w:tcPr>
          <w:p w:rsidR="004061D0" w:rsidRDefault="004061D0" w:rsidP="004061D0">
            <w:pPr>
              <w:pStyle w:val="ActivityNumbers"/>
              <w:numPr>
                <w:ilvl w:val="0"/>
                <w:numId w:val="0"/>
              </w:numPr>
              <w:jc w:val="center"/>
            </w:pPr>
            <w:r>
              <w:t>60</w:t>
            </w:r>
          </w:p>
        </w:tc>
        <w:tc>
          <w:tcPr>
            <w:tcW w:w="2397" w:type="dxa"/>
            <w:vAlign w:val="center"/>
          </w:tcPr>
          <w:p w:rsidR="004061D0" w:rsidRDefault="004061D0" w:rsidP="008A0264">
            <w:pPr>
              <w:pStyle w:val="ActivityNumbers"/>
              <w:numPr>
                <w:ilvl w:val="0"/>
                <w:numId w:val="0"/>
              </w:numPr>
              <w:jc w:val="center"/>
            </w:pPr>
          </w:p>
        </w:tc>
        <w:tc>
          <w:tcPr>
            <w:tcW w:w="2350" w:type="dxa"/>
          </w:tcPr>
          <w:p w:rsidR="004061D0" w:rsidRDefault="004061D0" w:rsidP="008A0264">
            <w:pPr>
              <w:pStyle w:val="ActivityNumbers"/>
              <w:numPr>
                <w:ilvl w:val="0"/>
                <w:numId w:val="0"/>
              </w:numPr>
              <w:jc w:val="center"/>
            </w:pPr>
          </w:p>
        </w:tc>
        <w:tc>
          <w:tcPr>
            <w:tcW w:w="2350" w:type="dxa"/>
          </w:tcPr>
          <w:p w:rsidR="004061D0" w:rsidRDefault="004061D0" w:rsidP="008A0264">
            <w:pPr>
              <w:pStyle w:val="ActivityNumbers"/>
              <w:numPr>
                <w:ilvl w:val="0"/>
                <w:numId w:val="0"/>
              </w:numPr>
              <w:jc w:val="center"/>
            </w:pPr>
          </w:p>
        </w:tc>
      </w:tr>
      <w:tr w:rsidR="004061D0" w:rsidTr="004061D0">
        <w:tc>
          <w:tcPr>
            <w:tcW w:w="1741" w:type="dxa"/>
            <w:vAlign w:val="center"/>
          </w:tcPr>
          <w:p w:rsidR="004061D0" w:rsidRDefault="004061D0" w:rsidP="004061D0">
            <w:pPr>
              <w:pStyle w:val="ActivityNumbers"/>
              <w:numPr>
                <w:ilvl w:val="0"/>
                <w:numId w:val="0"/>
              </w:numPr>
              <w:jc w:val="center"/>
            </w:pPr>
            <w:r>
              <w:t>90</w:t>
            </w:r>
          </w:p>
        </w:tc>
        <w:tc>
          <w:tcPr>
            <w:tcW w:w="2397" w:type="dxa"/>
            <w:vAlign w:val="center"/>
          </w:tcPr>
          <w:p w:rsidR="004061D0" w:rsidRDefault="004061D0" w:rsidP="008A0264">
            <w:pPr>
              <w:pStyle w:val="ActivityNumbers"/>
              <w:numPr>
                <w:ilvl w:val="0"/>
                <w:numId w:val="0"/>
              </w:numPr>
              <w:jc w:val="center"/>
            </w:pPr>
          </w:p>
        </w:tc>
        <w:tc>
          <w:tcPr>
            <w:tcW w:w="2350" w:type="dxa"/>
          </w:tcPr>
          <w:p w:rsidR="004061D0" w:rsidRDefault="004061D0" w:rsidP="008A0264">
            <w:pPr>
              <w:pStyle w:val="ActivityNumbers"/>
              <w:numPr>
                <w:ilvl w:val="0"/>
                <w:numId w:val="0"/>
              </w:numPr>
              <w:jc w:val="center"/>
            </w:pPr>
          </w:p>
        </w:tc>
        <w:tc>
          <w:tcPr>
            <w:tcW w:w="2350" w:type="dxa"/>
          </w:tcPr>
          <w:p w:rsidR="004061D0" w:rsidRDefault="004061D0" w:rsidP="008A0264">
            <w:pPr>
              <w:pStyle w:val="ActivityNumbers"/>
              <w:numPr>
                <w:ilvl w:val="0"/>
                <w:numId w:val="0"/>
              </w:numPr>
              <w:jc w:val="center"/>
            </w:pPr>
          </w:p>
        </w:tc>
      </w:tr>
      <w:tr w:rsidR="004061D0" w:rsidTr="004061D0">
        <w:tc>
          <w:tcPr>
            <w:tcW w:w="1741" w:type="dxa"/>
            <w:vAlign w:val="center"/>
          </w:tcPr>
          <w:p w:rsidR="004061D0" w:rsidRDefault="004061D0" w:rsidP="004061D0">
            <w:pPr>
              <w:pStyle w:val="ActivityNumbers"/>
              <w:numPr>
                <w:ilvl w:val="0"/>
                <w:numId w:val="0"/>
              </w:numPr>
              <w:jc w:val="center"/>
            </w:pPr>
            <w:r>
              <w:t>120</w:t>
            </w:r>
          </w:p>
        </w:tc>
        <w:tc>
          <w:tcPr>
            <w:tcW w:w="2397" w:type="dxa"/>
            <w:vAlign w:val="center"/>
          </w:tcPr>
          <w:p w:rsidR="004061D0" w:rsidRDefault="004061D0" w:rsidP="008A0264">
            <w:pPr>
              <w:pStyle w:val="ActivityNumbers"/>
              <w:numPr>
                <w:ilvl w:val="0"/>
                <w:numId w:val="0"/>
              </w:numPr>
              <w:jc w:val="center"/>
            </w:pPr>
          </w:p>
        </w:tc>
        <w:tc>
          <w:tcPr>
            <w:tcW w:w="2350" w:type="dxa"/>
          </w:tcPr>
          <w:p w:rsidR="004061D0" w:rsidRDefault="004061D0" w:rsidP="008A0264">
            <w:pPr>
              <w:pStyle w:val="ActivityNumbers"/>
              <w:numPr>
                <w:ilvl w:val="0"/>
                <w:numId w:val="0"/>
              </w:numPr>
              <w:jc w:val="center"/>
            </w:pPr>
          </w:p>
        </w:tc>
        <w:tc>
          <w:tcPr>
            <w:tcW w:w="2350" w:type="dxa"/>
          </w:tcPr>
          <w:p w:rsidR="004061D0" w:rsidRDefault="004061D0" w:rsidP="008A0264">
            <w:pPr>
              <w:pStyle w:val="ActivityNumbers"/>
              <w:numPr>
                <w:ilvl w:val="0"/>
                <w:numId w:val="0"/>
              </w:numPr>
              <w:jc w:val="center"/>
            </w:pPr>
          </w:p>
        </w:tc>
      </w:tr>
    </w:tbl>
    <w:p w:rsidR="00530BBF" w:rsidRDefault="0009680A" w:rsidP="0009680A">
      <w:pPr>
        <w:pStyle w:val="ActivityNumbers"/>
        <w:numPr>
          <w:ilvl w:val="0"/>
          <w:numId w:val="0"/>
        </w:numPr>
        <w:ind w:left="720"/>
      </w:pPr>
      <w:r>
        <w:t xml:space="preserve"> </w:t>
      </w:r>
    </w:p>
    <w:p w:rsidR="00530BBF" w:rsidRDefault="00530BBF" w:rsidP="00530BBF">
      <w:pPr>
        <w:pStyle w:val="ActivityNumbers"/>
      </w:pPr>
      <w:r>
        <w:t>Obtain 5 samples of each patient’s blood plasma, collected at 0, 30, 60, 90, and 120 minutes after ingestion of the glucose solution</w:t>
      </w:r>
      <w:r w:rsidR="0009680A">
        <w:t>, along with a dr</w:t>
      </w:r>
      <w:r w:rsidR="004061D0">
        <w:t xml:space="preserve">opper or disposable pipette, </w:t>
      </w:r>
      <w:r w:rsidR="0009680A">
        <w:t>glucose test strips</w:t>
      </w:r>
      <w:r w:rsidR="004061D0">
        <w:t>, and insulin indicator</w:t>
      </w:r>
      <w:r>
        <w:t xml:space="preserve">. </w:t>
      </w:r>
      <w:r w:rsidR="0009680A">
        <w:t>These items may be at your laboratory station.</w:t>
      </w:r>
      <w:r w:rsidR="0090287E">
        <w:t xml:space="preserve"> Note that you will complete the analysis one patient at a time. </w:t>
      </w:r>
    </w:p>
    <w:p w:rsidR="0009680A" w:rsidRDefault="0009680A" w:rsidP="00530BBF">
      <w:pPr>
        <w:pStyle w:val="ActivityNumbers"/>
      </w:pPr>
      <w:r>
        <w:t>Place one drop of the appropriate blood plasma sample on the appropriate circles in Column 1</w:t>
      </w:r>
      <w:r w:rsidR="009D60D5">
        <w:t xml:space="preserve"> of the Testing Sheet</w:t>
      </w:r>
      <w:r>
        <w:t>. Note that Column 2 will be used in the next part of the activity.</w:t>
      </w:r>
    </w:p>
    <w:p w:rsidR="0009680A" w:rsidRDefault="0009680A" w:rsidP="00530BBF">
      <w:pPr>
        <w:pStyle w:val="ActivityNumbers"/>
      </w:pPr>
      <w:r>
        <w:t>Place a strip of glucose test paper into the plasma sample in each of the circles in Column</w:t>
      </w:r>
      <w:r w:rsidR="009D60D5">
        <w:t xml:space="preserve"> 1</w:t>
      </w:r>
      <w:r>
        <w:t xml:space="preserve">. Use a separate strip for each sample. </w:t>
      </w:r>
    </w:p>
    <w:p w:rsidR="0009680A" w:rsidRDefault="0009680A" w:rsidP="00530BBF">
      <w:pPr>
        <w:pStyle w:val="ActivityNumbers"/>
      </w:pPr>
      <w:r>
        <w:t xml:space="preserve">Immediately compare the color of the strip to the color on the Glucose Test Paper Color Chart. </w:t>
      </w:r>
      <w:r w:rsidR="008A0264">
        <w:t xml:space="preserve">Record glucose levels in the table you created in your laboratory journal in Step 5. </w:t>
      </w:r>
    </w:p>
    <w:p w:rsidR="00530BBF" w:rsidRDefault="00530BBF" w:rsidP="00530BBF">
      <w:pPr>
        <w:pStyle w:val="ActivityNumbers"/>
      </w:pPr>
      <w:r>
        <w:t xml:space="preserve">Obtain a Graphing Resource Sheet from your teacher. </w:t>
      </w:r>
      <w:r w:rsidR="009D60D5">
        <w:t>Review how to set up a basic graph.</w:t>
      </w:r>
      <w:r w:rsidR="0000713A">
        <w:t xml:space="preserve"> Your teacher may have you complete online tutorials on using Excel to make graphs. </w:t>
      </w:r>
    </w:p>
    <w:p w:rsidR="00530BBF" w:rsidRDefault="00530BBF" w:rsidP="00530BBF">
      <w:pPr>
        <w:pStyle w:val="ActivityNumbers"/>
      </w:pPr>
      <w:r>
        <w:lastRenderedPageBreak/>
        <w:t xml:space="preserve">Graph your </w:t>
      </w:r>
      <w:r w:rsidR="00C31650">
        <w:t>GTT</w:t>
      </w:r>
      <w:r w:rsidR="009D60D5">
        <w:t xml:space="preserve"> </w:t>
      </w:r>
      <w:r w:rsidR="00EE7C9F">
        <w:t>data to clearly demonstrate how glucose levels changed over time</w:t>
      </w:r>
      <w:r>
        <w:t>.</w:t>
      </w:r>
      <w:r w:rsidR="008A0264">
        <w:t xml:space="preserve"> Graph</w:t>
      </w:r>
      <w:r w:rsidR="0090287E">
        <w:t xml:space="preserve"> all three patients’ information on the same graph. </w:t>
      </w:r>
      <w:r w:rsidR="008A0264">
        <w:t xml:space="preserve">Use a different </w:t>
      </w:r>
      <w:r w:rsidR="00EE7C9F">
        <w:t>color or pattern line</w:t>
      </w:r>
      <w:r w:rsidR="008A0264">
        <w:t xml:space="preserve"> for each patient.</w:t>
      </w:r>
      <w:r>
        <w:t xml:space="preserve"> If you are graphing by hand, complete your work in your laboratory journal. If you are graphing using Excel, print </w:t>
      </w:r>
      <w:r w:rsidR="00EE7C9F">
        <w:t>a copy of your final graph and include</w:t>
      </w:r>
      <w:r>
        <w:t xml:space="preserve"> it in your laboratory journal. </w:t>
      </w:r>
    </w:p>
    <w:p w:rsidR="00530BBF" w:rsidRDefault="00530BBF" w:rsidP="00530BBF">
      <w:pPr>
        <w:pStyle w:val="ActivityNumbers"/>
      </w:pPr>
      <w:r>
        <w:t xml:space="preserve">Analyze your graph and interpret your findings for each patient. </w:t>
      </w:r>
      <w:r w:rsidR="00EE7C9F">
        <w:t xml:space="preserve">Craft a paragraph under your graph that explains who you believe can be diagnosed as </w:t>
      </w:r>
      <w:r w:rsidR="0090287E">
        <w:t xml:space="preserve">a </w:t>
      </w:r>
      <w:r w:rsidR="00EE7C9F">
        <w:t>diabetic</w:t>
      </w:r>
      <w:r w:rsidR="009E748C">
        <w:t xml:space="preserve"> and why</w:t>
      </w:r>
      <w:r w:rsidR="00EE7C9F">
        <w:t xml:space="preserve">. </w:t>
      </w:r>
    </w:p>
    <w:p w:rsidR="00F46BF8" w:rsidRDefault="00F46BF8" w:rsidP="00530BBF">
      <w:pPr>
        <w:pStyle w:val="ActivityNumbers"/>
      </w:pPr>
      <w:r>
        <w:t>Discuss your findings with the c</w:t>
      </w:r>
      <w:r w:rsidR="00E550E3">
        <w:t>lass before moving on to Part III</w:t>
      </w:r>
      <w:r>
        <w:t xml:space="preserve">. </w:t>
      </w:r>
    </w:p>
    <w:p w:rsidR="00F46BF8" w:rsidRDefault="00F46BF8" w:rsidP="00530BBF">
      <w:pPr>
        <w:pStyle w:val="ActivityNumbers"/>
      </w:pPr>
      <w:r>
        <w:t xml:space="preserve">Answer Conclusion question 1. </w:t>
      </w:r>
    </w:p>
    <w:p w:rsidR="00530BBF" w:rsidRDefault="00E550E3" w:rsidP="00530BBF">
      <w:pPr>
        <w:pStyle w:val="ActivityNumbers"/>
        <w:numPr>
          <w:ilvl w:val="0"/>
          <w:numId w:val="0"/>
        </w:numPr>
        <w:rPr>
          <w:b/>
        </w:rPr>
      </w:pPr>
      <w:r>
        <w:rPr>
          <w:b/>
        </w:rPr>
        <w:t>Part III</w:t>
      </w:r>
      <w:r w:rsidR="00530BBF" w:rsidRPr="008D371E">
        <w:rPr>
          <w:b/>
        </w:rPr>
        <w:t>: Insulin Level Testing</w:t>
      </w:r>
    </w:p>
    <w:p w:rsidR="00530BBF" w:rsidRDefault="00530BBF" w:rsidP="00530BBF">
      <w:pPr>
        <w:pStyle w:val="ActivityNumbers"/>
        <w:numPr>
          <w:ilvl w:val="0"/>
          <w:numId w:val="0"/>
        </w:numPr>
      </w:pPr>
      <w:r>
        <w:t xml:space="preserve">There are two </w:t>
      </w:r>
      <w:r w:rsidR="00EE7C9F">
        <w:t>major type of diabetes – Type 1 and Type 2</w:t>
      </w:r>
      <w:r>
        <w:t>. Each type causes high blood sugar levels</w:t>
      </w:r>
      <w:r w:rsidR="00181908">
        <w:t>;</w:t>
      </w:r>
      <w:r>
        <w:t xml:space="preserve"> however</w:t>
      </w:r>
      <w:r w:rsidR="00181908">
        <w:t>,</w:t>
      </w:r>
      <w:r>
        <w:t xml:space="preserve"> the reason for this increase is different</w:t>
      </w:r>
      <w:r w:rsidR="00181908">
        <w:t xml:space="preserve"> for each type</w:t>
      </w:r>
      <w:r>
        <w:t>.</w:t>
      </w:r>
      <w:r w:rsidR="0090287E">
        <w:t xml:space="preserve"> The hormone insulin is produced by the body to help cells take in the glucose found in the blood. The glucose is then used as an energy supply for the cell. Without enough insulin, our cells are not able to take in the necessary glucose. The level of insulin in the blood helps doctors further define a diagnosis of diabetes. </w:t>
      </w:r>
      <w:r w:rsidR="00EE7C9F">
        <w:t>Type 1</w:t>
      </w:r>
      <w:r>
        <w:t xml:space="preserve"> diabetics</w:t>
      </w:r>
      <w:r w:rsidR="00EE7C9F">
        <w:t xml:space="preserve"> do not produce insulin. Type 2</w:t>
      </w:r>
      <w:r>
        <w:t xml:space="preserve"> diabetics produce insulin, but the body does not permit this hormone to effectively do its job. </w:t>
      </w:r>
    </w:p>
    <w:p w:rsidR="008A0264" w:rsidRPr="009039FB" w:rsidRDefault="0090287E" w:rsidP="00530BBF">
      <w:pPr>
        <w:pStyle w:val="ActivityNumbers"/>
        <w:numPr>
          <w:ilvl w:val="0"/>
          <w:numId w:val="0"/>
        </w:numPr>
      </w:pPr>
      <w:r>
        <w:t xml:space="preserve">Because </w:t>
      </w:r>
      <w:r w:rsidR="00C31650">
        <w:t>GTT</w:t>
      </w:r>
      <w:bookmarkStart w:id="0" w:name="_GoBack"/>
      <w:bookmarkEnd w:id="0"/>
      <w:r w:rsidR="00363910">
        <w:t xml:space="preserve"> </w:t>
      </w:r>
      <w:r>
        <w:t xml:space="preserve">only determines blood glucose levels, it can indicate whether or not a person has diabetes, but it cannot be used to determine whether they have Type 1 or Type 2. </w:t>
      </w:r>
      <w:r w:rsidR="008A0264">
        <w:t>To determ</w:t>
      </w:r>
      <w:r w:rsidR="00EE7C9F">
        <w:t>ine whether a patient has Type 1 or Type 2</w:t>
      </w:r>
      <w:r w:rsidR="008A0264">
        <w:t xml:space="preserve"> diabetes, you need to test the level of insulin in the patient’s blood. </w:t>
      </w:r>
    </w:p>
    <w:p w:rsidR="008A0264" w:rsidRDefault="008A0264" w:rsidP="00530BBF">
      <w:pPr>
        <w:pStyle w:val="ActivityNumbers"/>
      </w:pPr>
      <w:r>
        <w:t xml:space="preserve">Obtain the Glucose Tolerance Testing sheet </w:t>
      </w:r>
      <w:r w:rsidR="00A6739C">
        <w:t xml:space="preserve">you used in Part II for </w:t>
      </w:r>
      <w:r w:rsidR="00EE7C9F">
        <w:t>all</w:t>
      </w:r>
      <w:r w:rsidR="00A6739C">
        <w:t xml:space="preserve"> relevant patients (i</w:t>
      </w:r>
      <w:r w:rsidR="00EE7C9F">
        <w:t>.</w:t>
      </w:r>
      <w:r w:rsidR="00A6739C">
        <w:t>e.</w:t>
      </w:r>
      <w:r w:rsidR="00181908">
        <w:t>,</w:t>
      </w:r>
      <w:r w:rsidR="00A6739C">
        <w:t xml:space="preserve"> any patient who you diagnosed as diabetic). </w:t>
      </w:r>
    </w:p>
    <w:p w:rsidR="004061D0" w:rsidRDefault="004061D0" w:rsidP="00530BBF">
      <w:pPr>
        <w:pStyle w:val="ActivityNumbers"/>
      </w:pPr>
      <w:r>
        <w:t xml:space="preserve">Draw a table in your laboratory journal that you can use to gather </w:t>
      </w:r>
      <w:r w:rsidR="00EE7C9F">
        <w:t>insulin level</w:t>
      </w:r>
      <w:r>
        <w:t xml:space="preserve"> data at each time period. Use the table you created in Step 5 as your guide. </w:t>
      </w:r>
    </w:p>
    <w:p w:rsidR="00A6739C" w:rsidRDefault="00A6739C" w:rsidP="00530BBF">
      <w:pPr>
        <w:pStyle w:val="ActivityNumbers"/>
      </w:pPr>
      <w:r>
        <w:t xml:space="preserve">Place one drop of the appropriate plasma sample to be tested in the appropriate circles in Column 2. </w:t>
      </w:r>
    </w:p>
    <w:p w:rsidR="00A6739C" w:rsidRDefault="00A6739C" w:rsidP="00530BBF">
      <w:pPr>
        <w:pStyle w:val="ActivityNumbers"/>
      </w:pPr>
      <w:r>
        <w:t xml:space="preserve">Add 1 </w:t>
      </w:r>
      <w:r w:rsidR="004061D0">
        <w:t xml:space="preserve">drop of insulin indicator to the plasma in each circle. After 10 seconds, compare the color of the fluid in each circle with the Insulin Test Indicator Color Chart. </w:t>
      </w:r>
    </w:p>
    <w:p w:rsidR="004061D0" w:rsidRDefault="004061D0" w:rsidP="00530BBF">
      <w:pPr>
        <w:pStyle w:val="ActivityNumbers"/>
      </w:pPr>
      <w:r>
        <w:t xml:space="preserve">Record the results </w:t>
      </w:r>
      <w:r w:rsidR="00EE7C9F">
        <w:t>in</w:t>
      </w:r>
      <w:r>
        <w:t xml:space="preserve"> your data table. </w:t>
      </w:r>
    </w:p>
    <w:p w:rsidR="00530BBF" w:rsidRDefault="00530BBF" w:rsidP="00530BBF">
      <w:pPr>
        <w:pStyle w:val="ActivityNumbers"/>
      </w:pPr>
      <w:r>
        <w:t>Graph your data, making sure to label both axes.</w:t>
      </w:r>
      <w:r w:rsidR="00F46BF8">
        <w:t xml:space="preserve"> Include data for all patients on the same graph.</w:t>
      </w:r>
      <w:r>
        <w:t xml:space="preserve"> If you are graphing by hand, complete your work in your laboratory journal. If you are graphing using Excel, print a copy of your final graph and tape it in</w:t>
      </w:r>
      <w:r w:rsidR="00181908">
        <w:t>to</w:t>
      </w:r>
      <w:r>
        <w:t xml:space="preserve"> your laboratory journal. </w:t>
      </w:r>
    </w:p>
    <w:p w:rsidR="00530BBF" w:rsidRDefault="00530BBF" w:rsidP="004061D0">
      <w:pPr>
        <w:pStyle w:val="ActivityNumbers"/>
      </w:pPr>
      <w:r>
        <w:t>Analyze your graph and interpret your findings for each patient. Pay attention to whether or not insu</w:t>
      </w:r>
      <w:r w:rsidR="00F46BF8">
        <w:t>lin levels appear to be normal.</w:t>
      </w:r>
    </w:p>
    <w:p w:rsidR="00EE7C9F" w:rsidRDefault="00EE7C9F" w:rsidP="004061D0">
      <w:pPr>
        <w:pStyle w:val="ActivityNumbers"/>
      </w:pPr>
      <w:r>
        <w:t xml:space="preserve">Return to the </w:t>
      </w:r>
      <w:r w:rsidR="00F46BF8">
        <w:t>Activity 2.1.1 Medical History resource sheet</w:t>
      </w:r>
      <w:r>
        <w:t xml:space="preserve">. Under the heading Diagnosis/Follow-up, clearly explain Anna’s diagnosis. Make sure to reference the results of both tests you have completed and how your data relates to your findings. You will discuss treatment for Anna in later activities. </w:t>
      </w:r>
    </w:p>
    <w:p w:rsidR="00E03390" w:rsidRDefault="00E03390" w:rsidP="00E03390">
      <w:pPr>
        <w:pStyle w:val="ActivityNumbers"/>
      </w:pPr>
      <w:r>
        <w:lastRenderedPageBreak/>
        <w:t>File the Activity 2.1.1 Medical History Resource Sheet and the Graphing Resource Sheet in the appropriate tab of your course file. Use the PBS Course File – Table of Contents as a guide.</w:t>
      </w:r>
    </w:p>
    <w:p w:rsidR="00EE7C9F" w:rsidRDefault="00EE7C9F" w:rsidP="00EE7C9F">
      <w:pPr>
        <w:pStyle w:val="ActivityNumbers"/>
      </w:pPr>
      <w:r>
        <w:t xml:space="preserve">Review the animations at </w:t>
      </w:r>
      <w:hyperlink r:id="rId9" w:history="1">
        <w:r w:rsidRPr="00743E42">
          <w:rPr>
            <w:rStyle w:val="Hyperlink"/>
          </w:rPr>
          <w:t>http://kidshealth.org/kid/videos/indiabetes_vd.html</w:t>
        </w:r>
      </w:hyperlink>
      <w:r>
        <w:t xml:space="preserve"> to review the basic differences in Type 1 and Type 2 diabetes. Use the information to confirm your diagnosis for each patient.  </w:t>
      </w:r>
    </w:p>
    <w:p w:rsidR="00F46BF8" w:rsidRDefault="00F46BF8" w:rsidP="00530BBF">
      <w:pPr>
        <w:pStyle w:val="ActivityNumbers"/>
      </w:pPr>
      <w:r>
        <w:t xml:space="preserve">Research risk factors for diabetes. Note that risk factors are anything that increases a person’s chances of developing a disease. </w:t>
      </w:r>
    </w:p>
    <w:p w:rsidR="00530BBF" w:rsidRDefault="00EE7C9F" w:rsidP="00530BBF">
      <w:pPr>
        <w:pStyle w:val="ActivityNumbers"/>
      </w:pPr>
      <w:r>
        <w:t>Using a full page, d</w:t>
      </w:r>
      <w:r w:rsidR="00530BBF">
        <w:t>raw the framework for a Venn diagram in your notes. On one side, you will list fa</w:t>
      </w:r>
      <w:r w:rsidR="00D51F19">
        <w:t xml:space="preserve">cts about Type 1 </w:t>
      </w:r>
      <w:r w:rsidR="00530BBF">
        <w:t>diabetes. Use the o</w:t>
      </w:r>
      <w:r w:rsidR="00D51F19">
        <w:t>ther</w:t>
      </w:r>
      <w:r w:rsidR="00181908">
        <w:t xml:space="preserve"> side</w:t>
      </w:r>
      <w:r w:rsidR="00D51F19">
        <w:t xml:space="preserve"> to list facts about Type 2</w:t>
      </w:r>
      <w:r w:rsidR="003D5DB0">
        <w:t xml:space="preserve"> diabetes</w:t>
      </w:r>
      <w:r w:rsidR="00530BBF">
        <w:t xml:space="preserve">. Use the intersecting section to list facts that apply to both forms of the disease. </w:t>
      </w:r>
      <w:r w:rsidR="00F46BF8">
        <w:t>A</w:t>
      </w:r>
      <w:r w:rsidR="00530BBF">
        <w:t>dd a clear heading to each section</w:t>
      </w:r>
      <w:r w:rsidR="00F46BF8">
        <w:t xml:space="preserve"> of the Venn diagram</w:t>
      </w:r>
      <w:r w:rsidR="00530BBF">
        <w:t xml:space="preserve">. </w:t>
      </w:r>
    </w:p>
    <w:p w:rsidR="00530BBF" w:rsidRDefault="00530BBF" w:rsidP="00530BBF">
      <w:pPr>
        <w:pStyle w:val="ActivityNumbers"/>
        <w:numPr>
          <w:ilvl w:val="0"/>
          <w:numId w:val="0"/>
        </w:numPr>
        <w:ind w:left="720"/>
        <w:jc w:val="center"/>
      </w:pPr>
      <w:r>
        <w:rPr>
          <w:noProof/>
        </w:rPr>
        <w:drawing>
          <wp:inline distT="0" distB="0" distL="0" distR="0" wp14:anchorId="46B184D7" wp14:editId="23420CC4">
            <wp:extent cx="3111379" cy="20087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circle_venn.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13963" cy="2010436"/>
                    </a:xfrm>
                    <a:prstGeom prst="rect">
                      <a:avLst/>
                    </a:prstGeom>
                  </pic:spPr>
                </pic:pic>
              </a:graphicData>
            </a:graphic>
          </wp:inline>
        </w:drawing>
      </w:r>
    </w:p>
    <w:p w:rsidR="00530BBF" w:rsidRDefault="00530BBF" w:rsidP="00530BBF">
      <w:pPr>
        <w:pStyle w:val="ActivityNumbers"/>
      </w:pPr>
      <w:r>
        <w:t>Fill in the Venn diagram with information you know at this point regarding the two diseases.</w:t>
      </w:r>
      <w:r w:rsidR="00F46BF8">
        <w:t xml:space="preserve"> Make sure to add the information you researched about risk factors in Step 2</w:t>
      </w:r>
      <w:r w:rsidR="00C1444E">
        <w:t>5</w:t>
      </w:r>
      <w:r w:rsidR="00181908">
        <w:t>.</w:t>
      </w:r>
      <w:r w:rsidR="00F46BF8">
        <w:t xml:space="preserve"> </w:t>
      </w:r>
      <w:r>
        <w:t xml:space="preserve">You will add additional information about symptoms, diagnosis, physiological cause of the disease, short and long-term effects of the disease, preventative measures, as well as treatment options, as you move through the </w:t>
      </w:r>
      <w:r w:rsidR="00181908">
        <w:t>u</w:t>
      </w:r>
      <w:r>
        <w:t xml:space="preserve">nit. </w:t>
      </w:r>
    </w:p>
    <w:p w:rsidR="00530BBF" w:rsidRDefault="00530BBF" w:rsidP="00530BBF">
      <w:pPr>
        <w:pStyle w:val="ActivityNumbers"/>
      </w:pPr>
      <w:r>
        <w:t xml:space="preserve">Discuss what you have added to the Venn diagram thus far with your group. Compare entries and discuss any discrepancies. </w:t>
      </w:r>
    </w:p>
    <w:p w:rsidR="00F46BF8" w:rsidRDefault="00F46BF8" w:rsidP="00530BBF">
      <w:pPr>
        <w:pStyle w:val="ActivityNumbers"/>
      </w:pPr>
      <w:r>
        <w:t xml:space="preserve">Answer the remaining Conclusion questions. </w:t>
      </w:r>
    </w:p>
    <w:p w:rsidR="00E20B24" w:rsidRDefault="00530BBF" w:rsidP="00E20B24">
      <w:pPr>
        <w:pStyle w:val="ActivitySection"/>
      </w:pPr>
      <w:r w:rsidRPr="004936A7">
        <w:rPr>
          <w:sz w:val="28"/>
        </w:rPr>
        <w:t>Conclusion</w:t>
      </w:r>
    </w:p>
    <w:p w:rsidR="00F46BF8" w:rsidRDefault="00F46BF8" w:rsidP="00530BBF">
      <w:pPr>
        <w:pStyle w:val="ActivityNumbers"/>
        <w:numPr>
          <w:ilvl w:val="0"/>
          <w:numId w:val="36"/>
        </w:numPr>
      </w:pPr>
      <w:r>
        <w:t xml:space="preserve">Describe how </w:t>
      </w:r>
      <w:r w:rsidR="0004355B">
        <w:t>Glucose Tolerance Testing</w:t>
      </w:r>
      <w:r>
        <w:t xml:space="preserve"> can be used to diagnose diabetes. </w:t>
      </w:r>
    </w:p>
    <w:p w:rsidR="00F46BF8" w:rsidRDefault="00F46BF8" w:rsidP="00F46BF8">
      <w:pPr>
        <w:pStyle w:val="ActivityNumbers"/>
        <w:numPr>
          <w:ilvl w:val="0"/>
          <w:numId w:val="0"/>
        </w:numPr>
        <w:ind w:left="720"/>
      </w:pPr>
    </w:p>
    <w:p w:rsidR="00F46BF8" w:rsidRDefault="00F46BF8" w:rsidP="00F46BF8">
      <w:pPr>
        <w:pStyle w:val="ActivityNumbers"/>
        <w:numPr>
          <w:ilvl w:val="0"/>
          <w:numId w:val="0"/>
        </w:numPr>
        <w:ind w:left="720"/>
      </w:pPr>
    </w:p>
    <w:p w:rsidR="00F46BF8" w:rsidRDefault="00F46BF8" w:rsidP="00F46BF8">
      <w:pPr>
        <w:pStyle w:val="ActivityNumbers"/>
        <w:numPr>
          <w:ilvl w:val="0"/>
          <w:numId w:val="0"/>
        </w:numPr>
        <w:ind w:left="720"/>
      </w:pPr>
    </w:p>
    <w:p w:rsidR="00F46BF8" w:rsidRDefault="00F46BF8" w:rsidP="00F46BF8">
      <w:pPr>
        <w:pStyle w:val="ActivityNumbers"/>
        <w:numPr>
          <w:ilvl w:val="0"/>
          <w:numId w:val="0"/>
        </w:numPr>
        <w:ind w:left="720"/>
      </w:pPr>
    </w:p>
    <w:p w:rsidR="00E20B24" w:rsidRDefault="00E20B24" w:rsidP="00530BBF">
      <w:pPr>
        <w:pStyle w:val="ActivityNumbers"/>
        <w:numPr>
          <w:ilvl w:val="0"/>
          <w:numId w:val="36"/>
        </w:numPr>
      </w:pPr>
      <w:r>
        <w:t xml:space="preserve">Explain why insulin injections are not the course of treatment for all diabetics. </w:t>
      </w:r>
    </w:p>
    <w:p w:rsidR="00E20B24" w:rsidRDefault="00E20B24" w:rsidP="00E20B24">
      <w:pPr>
        <w:pStyle w:val="ActivityNumbers"/>
        <w:numPr>
          <w:ilvl w:val="0"/>
          <w:numId w:val="0"/>
        </w:numPr>
        <w:ind w:left="720"/>
      </w:pPr>
    </w:p>
    <w:p w:rsidR="00E20B24" w:rsidRDefault="00E20B24" w:rsidP="00E20B24">
      <w:pPr>
        <w:pStyle w:val="ActivityNumbers"/>
        <w:numPr>
          <w:ilvl w:val="0"/>
          <w:numId w:val="0"/>
        </w:numPr>
        <w:ind w:left="720"/>
      </w:pPr>
    </w:p>
    <w:p w:rsidR="00E20B24" w:rsidRDefault="00E20B24" w:rsidP="00E20B24">
      <w:pPr>
        <w:pStyle w:val="ActivityNumbers"/>
        <w:numPr>
          <w:ilvl w:val="0"/>
          <w:numId w:val="0"/>
        </w:numPr>
        <w:ind w:left="720"/>
      </w:pPr>
    </w:p>
    <w:p w:rsidR="00E20B24" w:rsidRDefault="00E20B24" w:rsidP="00E20B24">
      <w:pPr>
        <w:pStyle w:val="ActivityNumbers"/>
        <w:numPr>
          <w:ilvl w:val="0"/>
          <w:numId w:val="0"/>
        </w:numPr>
        <w:ind w:left="720"/>
      </w:pPr>
    </w:p>
    <w:p w:rsidR="00E20B24" w:rsidRDefault="00E20B24" w:rsidP="00E20B24">
      <w:pPr>
        <w:pStyle w:val="ActivityNumbers"/>
        <w:numPr>
          <w:ilvl w:val="0"/>
          <w:numId w:val="0"/>
        </w:numPr>
        <w:ind w:left="720"/>
      </w:pPr>
    </w:p>
    <w:p w:rsidR="00E118CB" w:rsidRDefault="00E118CB" w:rsidP="00530BBF">
      <w:pPr>
        <w:pStyle w:val="ActivityNumbers"/>
        <w:numPr>
          <w:ilvl w:val="0"/>
          <w:numId w:val="36"/>
        </w:numPr>
      </w:pPr>
      <w:r>
        <w:t xml:space="preserve">Explain how lifestyle choices can impact a person’s risk for developing diabetes. </w:t>
      </w:r>
    </w:p>
    <w:p w:rsidR="00530BBF" w:rsidRDefault="00530BBF" w:rsidP="00E118CB">
      <w:pPr>
        <w:pStyle w:val="ActivityNumbers"/>
        <w:numPr>
          <w:ilvl w:val="0"/>
          <w:numId w:val="0"/>
        </w:numPr>
      </w:pPr>
    </w:p>
    <w:p w:rsidR="00530BBF" w:rsidRDefault="00530BBF" w:rsidP="00530BBF">
      <w:pPr>
        <w:pStyle w:val="ActivityNumbers"/>
        <w:numPr>
          <w:ilvl w:val="0"/>
          <w:numId w:val="0"/>
        </w:numPr>
        <w:ind w:left="720" w:hanging="360"/>
      </w:pPr>
    </w:p>
    <w:p w:rsidR="00530BBF" w:rsidRDefault="00530BBF" w:rsidP="00530BBF">
      <w:pPr>
        <w:pStyle w:val="ActivityNumbers"/>
        <w:numPr>
          <w:ilvl w:val="0"/>
          <w:numId w:val="0"/>
        </w:numPr>
        <w:ind w:left="720" w:hanging="360"/>
      </w:pPr>
    </w:p>
    <w:p w:rsidR="00E118CB" w:rsidRDefault="00E118CB" w:rsidP="00530BBF">
      <w:pPr>
        <w:pStyle w:val="ActivityNumbers"/>
        <w:numPr>
          <w:ilvl w:val="0"/>
          <w:numId w:val="0"/>
        </w:numPr>
        <w:ind w:left="720" w:hanging="360"/>
      </w:pPr>
    </w:p>
    <w:p w:rsidR="00530BBF" w:rsidRDefault="00530BBF" w:rsidP="00530BBF">
      <w:pPr>
        <w:pStyle w:val="ActivityNumbers"/>
        <w:numPr>
          <w:ilvl w:val="0"/>
          <w:numId w:val="0"/>
        </w:numPr>
        <w:ind w:left="720" w:hanging="360"/>
      </w:pPr>
    </w:p>
    <w:p w:rsidR="00530BBF" w:rsidRDefault="00530BBF" w:rsidP="00530BBF">
      <w:pPr>
        <w:pStyle w:val="ActivityNumbers"/>
        <w:numPr>
          <w:ilvl w:val="0"/>
          <w:numId w:val="0"/>
        </w:numPr>
        <w:ind w:left="720" w:hanging="360"/>
      </w:pPr>
    </w:p>
    <w:p w:rsidR="00530BBF" w:rsidRDefault="00EE7C9F" w:rsidP="00530BBF">
      <w:pPr>
        <w:pStyle w:val="ActivityNumbers"/>
        <w:numPr>
          <w:ilvl w:val="0"/>
          <w:numId w:val="36"/>
        </w:numPr>
      </w:pPr>
      <w:r>
        <w:t>What do you think it means if doctors say that a person is “pre</w:t>
      </w:r>
      <w:r w:rsidR="00181908">
        <w:t>-</w:t>
      </w:r>
      <w:r>
        <w:t xml:space="preserve">diabetic”? </w:t>
      </w:r>
    </w:p>
    <w:p w:rsidR="00E118CB" w:rsidRDefault="00E118CB" w:rsidP="00E118CB">
      <w:pPr>
        <w:pStyle w:val="ActivityNumbers"/>
        <w:numPr>
          <w:ilvl w:val="0"/>
          <w:numId w:val="0"/>
        </w:numPr>
        <w:ind w:left="720" w:hanging="360"/>
      </w:pPr>
    </w:p>
    <w:p w:rsidR="00E118CB" w:rsidRDefault="00E118CB" w:rsidP="00E118CB">
      <w:pPr>
        <w:pStyle w:val="ActivityNumbers"/>
        <w:numPr>
          <w:ilvl w:val="0"/>
          <w:numId w:val="0"/>
        </w:numPr>
        <w:ind w:left="720" w:hanging="360"/>
      </w:pPr>
    </w:p>
    <w:p w:rsidR="00E118CB" w:rsidRDefault="00E118CB" w:rsidP="00E118CB">
      <w:pPr>
        <w:pStyle w:val="ActivityNumbers"/>
        <w:numPr>
          <w:ilvl w:val="0"/>
          <w:numId w:val="0"/>
        </w:numPr>
        <w:ind w:left="720" w:hanging="360"/>
      </w:pPr>
    </w:p>
    <w:p w:rsidR="00E118CB" w:rsidRDefault="00E118CB" w:rsidP="00E118CB">
      <w:pPr>
        <w:pStyle w:val="ActivityNumbers"/>
        <w:numPr>
          <w:ilvl w:val="0"/>
          <w:numId w:val="0"/>
        </w:numPr>
        <w:ind w:left="720" w:hanging="360"/>
      </w:pPr>
    </w:p>
    <w:p w:rsidR="00E118CB" w:rsidRDefault="00E118CB" w:rsidP="00E118CB">
      <w:pPr>
        <w:pStyle w:val="ActivityNumbers"/>
        <w:numPr>
          <w:ilvl w:val="0"/>
          <w:numId w:val="0"/>
        </w:numPr>
        <w:ind w:left="720" w:hanging="360"/>
      </w:pPr>
    </w:p>
    <w:p w:rsidR="00E118CB" w:rsidRDefault="00E118CB" w:rsidP="00E118CB">
      <w:pPr>
        <w:pStyle w:val="ActivityNumbers"/>
        <w:numPr>
          <w:ilvl w:val="0"/>
          <w:numId w:val="0"/>
        </w:numPr>
        <w:ind w:left="720" w:hanging="360"/>
      </w:pPr>
    </w:p>
    <w:p w:rsidR="00E118CB" w:rsidRDefault="00E118CB" w:rsidP="00E118CB">
      <w:pPr>
        <w:pStyle w:val="ActivityNumbers"/>
        <w:numPr>
          <w:ilvl w:val="0"/>
          <w:numId w:val="36"/>
        </w:numPr>
      </w:pPr>
      <w:r>
        <w:t xml:space="preserve">Using information from this activity, explain the basic relationship between insulin and glucose. </w:t>
      </w:r>
    </w:p>
    <w:p w:rsidR="00E118CB" w:rsidRPr="00C90448" w:rsidRDefault="00E118CB" w:rsidP="00E118CB">
      <w:pPr>
        <w:pStyle w:val="ActivityNumbers"/>
        <w:numPr>
          <w:ilvl w:val="0"/>
          <w:numId w:val="0"/>
        </w:numPr>
        <w:ind w:left="720"/>
      </w:pPr>
    </w:p>
    <w:p w:rsidR="00530BBF" w:rsidRPr="00C90448" w:rsidRDefault="00530BBF" w:rsidP="00530BBF"/>
    <w:p w:rsidR="00530BBF" w:rsidRPr="00C90448" w:rsidRDefault="00530BBF" w:rsidP="00530BBF"/>
    <w:sectPr w:rsidR="00530BBF" w:rsidRPr="00C90448" w:rsidSect="0039771C">
      <w:headerReference w:type="even" r:id="rId11"/>
      <w:footerReference w:type="default" r:id="rId12"/>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EC9" w:rsidRDefault="00FB1EC9">
      <w:r>
        <w:separator/>
      </w:r>
    </w:p>
    <w:p w:rsidR="00FB1EC9" w:rsidRDefault="00FB1EC9"/>
    <w:p w:rsidR="00FB1EC9" w:rsidRDefault="00FB1EC9"/>
  </w:endnote>
  <w:endnote w:type="continuationSeparator" w:id="0">
    <w:p w:rsidR="00FB1EC9" w:rsidRDefault="00FB1EC9">
      <w:r>
        <w:continuationSeparator/>
      </w:r>
    </w:p>
    <w:p w:rsidR="00FB1EC9" w:rsidRDefault="00FB1EC9"/>
    <w:p w:rsidR="00FB1EC9" w:rsidRDefault="00FB1E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6B0" w:rsidRPr="00E03390" w:rsidRDefault="00E03390" w:rsidP="00E03390">
    <w:pPr>
      <w:pStyle w:val="Footer"/>
    </w:pPr>
    <w:r>
      <w:t>© 2013 Project Lead The Way,</w:t>
    </w:r>
    <w:r>
      <w:rPr>
        <w:vertAlign w:val="superscript"/>
      </w:rPr>
      <w:t xml:space="preserve"> </w:t>
    </w:r>
    <w:r>
      <w:t>Inc.</w:t>
    </w:r>
  </w:p>
  <w:p w:rsidR="002936B0" w:rsidRDefault="002E1A76" w:rsidP="003C1870">
    <w:pPr>
      <w:pStyle w:val="Footer"/>
    </w:pPr>
    <w:r>
      <w:rPr>
        <w:rFonts w:cs="Arial"/>
        <w:szCs w:val="20"/>
      </w:rPr>
      <w:t>Principles of Biomedical Science</w:t>
    </w:r>
    <w:r>
      <w:rPr>
        <w:rFonts w:cs="Arial"/>
      </w:rPr>
      <w:t xml:space="preserve"> </w:t>
    </w:r>
    <w:r w:rsidR="00C2103D">
      <w:t>Activity</w:t>
    </w:r>
    <w:r w:rsidR="00E830EB">
      <w:t xml:space="preserve"> </w:t>
    </w:r>
    <w:r w:rsidR="00C2103D">
      <w:t>2.1.1</w:t>
    </w:r>
    <w:r w:rsidR="0023304A">
      <w:t xml:space="preserve"> </w:t>
    </w:r>
    <w:r w:rsidR="00A64ED2">
      <w:t>Diagnosing Diabetes</w:t>
    </w:r>
    <w:r w:rsidR="0023304A">
      <w:t xml:space="preserve"> </w:t>
    </w:r>
    <w:r w:rsidR="002936B0" w:rsidRPr="00DA546C">
      <w:t xml:space="preserve">– Page </w:t>
    </w:r>
    <w:r w:rsidR="00B6424C">
      <w:fldChar w:fldCharType="begin"/>
    </w:r>
    <w:r w:rsidR="002936B0" w:rsidRPr="00DA546C">
      <w:instrText xml:space="preserve"> PAGE </w:instrText>
    </w:r>
    <w:r w:rsidR="00B6424C">
      <w:fldChar w:fldCharType="separate"/>
    </w:r>
    <w:r w:rsidR="003011D3">
      <w:rPr>
        <w:noProof/>
      </w:rPr>
      <w:t>4</w:t>
    </w:r>
    <w:r w:rsidR="00B6424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EC9" w:rsidRDefault="00FB1EC9">
      <w:r>
        <w:separator/>
      </w:r>
    </w:p>
    <w:p w:rsidR="00FB1EC9" w:rsidRDefault="00FB1EC9"/>
    <w:p w:rsidR="00FB1EC9" w:rsidRDefault="00FB1EC9"/>
  </w:footnote>
  <w:footnote w:type="continuationSeparator" w:id="0">
    <w:p w:rsidR="00FB1EC9" w:rsidRDefault="00FB1EC9">
      <w:r>
        <w:continuationSeparator/>
      </w:r>
    </w:p>
    <w:p w:rsidR="00FB1EC9" w:rsidRDefault="00FB1EC9"/>
    <w:p w:rsidR="00FB1EC9" w:rsidRDefault="00FB1E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6B0" w:rsidRDefault="002936B0"/>
  <w:p w:rsidR="002936B0" w:rsidRDefault="002936B0"/>
  <w:p w:rsidR="002936B0" w:rsidRDefault="002936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2813672"/>
    <w:multiLevelType w:val="hybridMultilevel"/>
    <w:tmpl w:val="024C9C52"/>
    <w:lvl w:ilvl="0" w:tplc="96605F3C">
      <w:start w:val="1"/>
      <w:numFmt w:val="bullet"/>
      <w:pStyle w:val="activitybullet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StyleNumbered"/>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9">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pStyle w:val="BulletSecondLevel"/>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pStyle w:val="ActivitySubNumber"/>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6">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58225106"/>
    <w:multiLevelType w:val="hybridMultilevel"/>
    <w:tmpl w:val="C9E62C22"/>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nsid w:val="61F94E48"/>
    <w:multiLevelType w:val="hybridMultilevel"/>
    <w:tmpl w:val="584CC06E"/>
    <w:lvl w:ilvl="0" w:tplc="CF600FFE">
      <w:start w:val="1"/>
      <w:numFmt w:val="decimal"/>
      <w:pStyle w:val="ActivityNumbers"/>
      <w:lvlText w:val="%1."/>
      <w:lvlJc w:val="left"/>
      <w:pPr>
        <w:tabs>
          <w:tab w:val="num" w:pos="36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3">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5"/>
  </w:num>
  <w:num w:numId="7">
    <w:abstractNumId w:val="5"/>
  </w:num>
  <w:num w:numId="8">
    <w:abstractNumId w:val="21"/>
  </w:num>
  <w:num w:numId="9">
    <w:abstractNumId w:val="20"/>
  </w:num>
  <w:num w:numId="10">
    <w:abstractNumId w:val="27"/>
  </w:num>
  <w:num w:numId="11">
    <w:abstractNumId w:val="32"/>
  </w:num>
  <w:num w:numId="12">
    <w:abstractNumId w:val="29"/>
  </w:num>
  <w:num w:numId="13">
    <w:abstractNumId w:val="6"/>
  </w:num>
  <w:num w:numId="14">
    <w:abstractNumId w:val="24"/>
  </w:num>
  <w:num w:numId="15">
    <w:abstractNumId w:val="23"/>
  </w:num>
  <w:num w:numId="16">
    <w:abstractNumId w:val="9"/>
  </w:num>
  <w:num w:numId="17">
    <w:abstractNumId w:val="1"/>
  </w:num>
  <w:num w:numId="18">
    <w:abstractNumId w:val="25"/>
  </w:num>
  <w:num w:numId="19">
    <w:abstractNumId w:val="8"/>
  </w:num>
  <w:num w:numId="20">
    <w:abstractNumId w:val="26"/>
  </w:num>
  <w:num w:numId="21">
    <w:abstractNumId w:val="16"/>
  </w:num>
  <w:num w:numId="22">
    <w:abstractNumId w:val="33"/>
  </w:num>
  <w:num w:numId="23">
    <w:abstractNumId w:val="10"/>
  </w:num>
  <w:num w:numId="24">
    <w:abstractNumId w:val="31"/>
  </w:num>
  <w:num w:numId="25">
    <w:abstractNumId w:val="7"/>
  </w:num>
  <w:num w:numId="26">
    <w:abstractNumId w:val="28"/>
  </w:num>
  <w:num w:numId="27">
    <w:abstractNumId w:val="34"/>
  </w:num>
  <w:num w:numId="28">
    <w:abstractNumId w:val="22"/>
  </w:num>
  <w:num w:numId="29">
    <w:abstractNumId w:val="19"/>
  </w:num>
  <w:num w:numId="30">
    <w:abstractNumId w:val="15"/>
  </w:num>
  <w:num w:numId="31">
    <w:abstractNumId w:val="3"/>
  </w:num>
  <w:num w:numId="32">
    <w:abstractNumId w:val="18"/>
  </w:num>
  <w:num w:numId="33">
    <w:abstractNumId w:val="0"/>
  </w:num>
  <w:num w:numId="34">
    <w:abstractNumId w:val="12"/>
  </w:num>
  <w:num w:numId="35">
    <w:abstractNumId w:val="2"/>
  </w:num>
  <w:num w:numId="36">
    <w:abstractNumId w:val="30"/>
    <w:lvlOverride w:ilvl="0">
      <w:startOverride w:val="1"/>
    </w:lvlOverride>
  </w:num>
  <w:num w:numId="37">
    <w:abstractNumId w:val="30"/>
  </w:num>
  <w:num w:numId="38">
    <w:abstractNumId w:val="30"/>
    <w:lvlOverride w:ilvl="0">
      <w:startOverride w:val="1"/>
    </w:lvlOverride>
  </w:num>
  <w:num w:numId="39">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82"/>
    <w:rsid w:val="00000789"/>
    <w:rsid w:val="00004E21"/>
    <w:rsid w:val="0000623E"/>
    <w:rsid w:val="0000713A"/>
    <w:rsid w:val="0001126E"/>
    <w:rsid w:val="00015F04"/>
    <w:rsid w:val="00017060"/>
    <w:rsid w:val="0002471A"/>
    <w:rsid w:val="00027779"/>
    <w:rsid w:val="00027A03"/>
    <w:rsid w:val="00031CED"/>
    <w:rsid w:val="00032BFC"/>
    <w:rsid w:val="00033B85"/>
    <w:rsid w:val="00033C79"/>
    <w:rsid w:val="0003526D"/>
    <w:rsid w:val="000378EC"/>
    <w:rsid w:val="00040B8A"/>
    <w:rsid w:val="00041584"/>
    <w:rsid w:val="0004355B"/>
    <w:rsid w:val="00051EAE"/>
    <w:rsid w:val="000520C0"/>
    <w:rsid w:val="00057324"/>
    <w:rsid w:val="000628AB"/>
    <w:rsid w:val="00063594"/>
    <w:rsid w:val="0006530D"/>
    <w:rsid w:val="000663A8"/>
    <w:rsid w:val="00070F7C"/>
    <w:rsid w:val="00071A1E"/>
    <w:rsid w:val="000737D8"/>
    <w:rsid w:val="00076DE6"/>
    <w:rsid w:val="00077302"/>
    <w:rsid w:val="0008183B"/>
    <w:rsid w:val="00081CA4"/>
    <w:rsid w:val="0008482A"/>
    <w:rsid w:val="00085987"/>
    <w:rsid w:val="00086307"/>
    <w:rsid w:val="00086311"/>
    <w:rsid w:val="00093E87"/>
    <w:rsid w:val="0009680A"/>
    <w:rsid w:val="000A1548"/>
    <w:rsid w:val="000B0B2B"/>
    <w:rsid w:val="000B394E"/>
    <w:rsid w:val="000B6392"/>
    <w:rsid w:val="000C2D0C"/>
    <w:rsid w:val="000C6B1A"/>
    <w:rsid w:val="000C7557"/>
    <w:rsid w:val="000D0819"/>
    <w:rsid w:val="000D1731"/>
    <w:rsid w:val="000D664D"/>
    <w:rsid w:val="000D719C"/>
    <w:rsid w:val="000E0A54"/>
    <w:rsid w:val="000E3DFC"/>
    <w:rsid w:val="000E4903"/>
    <w:rsid w:val="000E7D0C"/>
    <w:rsid w:val="000F3B82"/>
    <w:rsid w:val="000F698F"/>
    <w:rsid w:val="00100EE1"/>
    <w:rsid w:val="00101053"/>
    <w:rsid w:val="00102C57"/>
    <w:rsid w:val="00113508"/>
    <w:rsid w:val="00114CE5"/>
    <w:rsid w:val="00115D40"/>
    <w:rsid w:val="00123AE3"/>
    <w:rsid w:val="0012438D"/>
    <w:rsid w:val="00125016"/>
    <w:rsid w:val="0013198A"/>
    <w:rsid w:val="00141C43"/>
    <w:rsid w:val="0014471F"/>
    <w:rsid w:val="0014765B"/>
    <w:rsid w:val="00152E05"/>
    <w:rsid w:val="0015638D"/>
    <w:rsid w:val="0016715E"/>
    <w:rsid w:val="00173174"/>
    <w:rsid w:val="0017545E"/>
    <w:rsid w:val="00175EB9"/>
    <w:rsid w:val="00181908"/>
    <w:rsid w:val="00186354"/>
    <w:rsid w:val="0019344C"/>
    <w:rsid w:val="00193819"/>
    <w:rsid w:val="00193E61"/>
    <w:rsid w:val="00194414"/>
    <w:rsid w:val="00196FD5"/>
    <w:rsid w:val="00197928"/>
    <w:rsid w:val="001A48D2"/>
    <w:rsid w:val="001A6573"/>
    <w:rsid w:val="001A70B0"/>
    <w:rsid w:val="001C0049"/>
    <w:rsid w:val="001C0CBF"/>
    <w:rsid w:val="001C2E16"/>
    <w:rsid w:val="001C3CAA"/>
    <w:rsid w:val="001C6033"/>
    <w:rsid w:val="001C6CDE"/>
    <w:rsid w:val="001D114C"/>
    <w:rsid w:val="001D2BF0"/>
    <w:rsid w:val="001D3BAA"/>
    <w:rsid w:val="001D4156"/>
    <w:rsid w:val="001D73CA"/>
    <w:rsid w:val="001E20D8"/>
    <w:rsid w:val="001E27A9"/>
    <w:rsid w:val="001E2E47"/>
    <w:rsid w:val="001E777C"/>
    <w:rsid w:val="001F3FD3"/>
    <w:rsid w:val="001F77DF"/>
    <w:rsid w:val="002012F7"/>
    <w:rsid w:val="002033F3"/>
    <w:rsid w:val="00205BF8"/>
    <w:rsid w:val="00207B13"/>
    <w:rsid w:val="00207E62"/>
    <w:rsid w:val="002116CA"/>
    <w:rsid w:val="002156F7"/>
    <w:rsid w:val="00215C90"/>
    <w:rsid w:val="00217F09"/>
    <w:rsid w:val="00225368"/>
    <w:rsid w:val="00230889"/>
    <w:rsid w:val="00231812"/>
    <w:rsid w:val="0023304A"/>
    <w:rsid w:val="00234CF8"/>
    <w:rsid w:val="00235482"/>
    <w:rsid w:val="00235C13"/>
    <w:rsid w:val="00241359"/>
    <w:rsid w:val="002434FC"/>
    <w:rsid w:val="00245CA9"/>
    <w:rsid w:val="002477DB"/>
    <w:rsid w:val="00250BAA"/>
    <w:rsid w:val="0025669E"/>
    <w:rsid w:val="00262C15"/>
    <w:rsid w:val="00266517"/>
    <w:rsid w:val="00270B34"/>
    <w:rsid w:val="0027263A"/>
    <w:rsid w:val="00274465"/>
    <w:rsid w:val="00274CBD"/>
    <w:rsid w:val="00274F45"/>
    <w:rsid w:val="0027539B"/>
    <w:rsid w:val="0027586D"/>
    <w:rsid w:val="00277856"/>
    <w:rsid w:val="0028040B"/>
    <w:rsid w:val="00283F6E"/>
    <w:rsid w:val="002856A1"/>
    <w:rsid w:val="002919AF"/>
    <w:rsid w:val="002936B0"/>
    <w:rsid w:val="00294977"/>
    <w:rsid w:val="00296459"/>
    <w:rsid w:val="00297EF3"/>
    <w:rsid w:val="002A6EBD"/>
    <w:rsid w:val="002B0DB9"/>
    <w:rsid w:val="002C1C3C"/>
    <w:rsid w:val="002C35D6"/>
    <w:rsid w:val="002C6852"/>
    <w:rsid w:val="002D290F"/>
    <w:rsid w:val="002D3A71"/>
    <w:rsid w:val="002D5821"/>
    <w:rsid w:val="002D67C9"/>
    <w:rsid w:val="002D7EC0"/>
    <w:rsid w:val="002E08AA"/>
    <w:rsid w:val="002E1258"/>
    <w:rsid w:val="002E1A76"/>
    <w:rsid w:val="002E23F9"/>
    <w:rsid w:val="002E427E"/>
    <w:rsid w:val="002E4C90"/>
    <w:rsid w:val="002E73F5"/>
    <w:rsid w:val="002F285F"/>
    <w:rsid w:val="002F2C1D"/>
    <w:rsid w:val="003003A5"/>
    <w:rsid w:val="00300D83"/>
    <w:rsid w:val="003011D3"/>
    <w:rsid w:val="00312F13"/>
    <w:rsid w:val="0031338D"/>
    <w:rsid w:val="003139D9"/>
    <w:rsid w:val="0031692C"/>
    <w:rsid w:val="003225FA"/>
    <w:rsid w:val="0032520D"/>
    <w:rsid w:val="00327919"/>
    <w:rsid w:val="00330AC8"/>
    <w:rsid w:val="00332079"/>
    <w:rsid w:val="0033278B"/>
    <w:rsid w:val="0033382D"/>
    <w:rsid w:val="0033450A"/>
    <w:rsid w:val="00350437"/>
    <w:rsid w:val="00351688"/>
    <w:rsid w:val="00353C05"/>
    <w:rsid w:val="003610E5"/>
    <w:rsid w:val="00361D4C"/>
    <w:rsid w:val="00363910"/>
    <w:rsid w:val="0037006C"/>
    <w:rsid w:val="003738F0"/>
    <w:rsid w:val="00375492"/>
    <w:rsid w:val="003925EB"/>
    <w:rsid w:val="00395CFC"/>
    <w:rsid w:val="003965E3"/>
    <w:rsid w:val="0039755C"/>
    <w:rsid w:val="0039771C"/>
    <w:rsid w:val="003A1697"/>
    <w:rsid w:val="003A1A3B"/>
    <w:rsid w:val="003A5941"/>
    <w:rsid w:val="003A5E3F"/>
    <w:rsid w:val="003B0062"/>
    <w:rsid w:val="003B225C"/>
    <w:rsid w:val="003B5780"/>
    <w:rsid w:val="003C1870"/>
    <w:rsid w:val="003C394F"/>
    <w:rsid w:val="003C5430"/>
    <w:rsid w:val="003C58F3"/>
    <w:rsid w:val="003C6C52"/>
    <w:rsid w:val="003D0EA1"/>
    <w:rsid w:val="003D3115"/>
    <w:rsid w:val="003D3C66"/>
    <w:rsid w:val="003D5DB0"/>
    <w:rsid w:val="003E54C3"/>
    <w:rsid w:val="003E583E"/>
    <w:rsid w:val="003E6CB1"/>
    <w:rsid w:val="003F6724"/>
    <w:rsid w:val="004049A7"/>
    <w:rsid w:val="004058FD"/>
    <w:rsid w:val="004061D0"/>
    <w:rsid w:val="0042127F"/>
    <w:rsid w:val="00423694"/>
    <w:rsid w:val="00426F0D"/>
    <w:rsid w:val="004275D4"/>
    <w:rsid w:val="00431BA3"/>
    <w:rsid w:val="00435CF3"/>
    <w:rsid w:val="004361A1"/>
    <w:rsid w:val="004414F7"/>
    <w:rsid w:val="00443867"/>
    <w:rsid w:val="004464EA"/>
    <w:rsid w:val="00454694"/>
    <w:rsid w:val="0045545E"/>
    <w:rsid w:val="0046239E"/>
    <w:rsid w:val="00463F5E"/>
    <w:rsid w:val="00464C03"/>
    <w:rsid w:val="00465E8B"/>
    <w:rsid w:val="00467E25"/>
    <w:rsid w:val="00472345"/>
    <w:rsid w:val="00473114"/>
    <w:rsid w:val="00486554"/>
    <w:rsid w:val="00487448"/>
    <w:rsid w:val="004914B0"/>
    <w:rsid w:val="00492816"/>
    <w:rsid w:val="004936A7"/>
    <w:rsid w:val="00496D7F"/>
    <w:rsid w:val="00497FF0"/>
    <w:rsid w:val="004A30A0"/>
    <w:rsid w:val="004A34F1"/>
    <w:rsid w:val="004A4262"/>
    <w:rsid w:val="004A6E84"/>
    <w:rsid w:val="004B115B"/>
    <w:rsid w:val="004B4290"/>
    <w:rsid w:val="004B4CA1"/>
    <w:rsid w:val="004B5E36"/>
    <w:rsid w:val="004C17D6"/>
    <w:rsid w:val="004C5FC6"/>
    <w:rsid w:val="004D0063"/>
    <w:rsid w:val="004D0F8B"/>
    <w:rsid w:val="004D1442"/>
    <w:rsid w:val="004D1612"/>
    <w:rsid w:val="004F3E37"/>
    <w:rsid w:val="004F518D"/>
    <w:rsid w:val="004F58B8"/>
    <w:rsid w:val="00503188"/>
    <w:rsid w:val="0050510F"/>
    <w:rsid w:val="00505F9B"/>
    <w:rsid w:val="00507D2C"/>
    <w:rsid w:val="00510B70"/>
    <w:rsid w:val="00510C02"/>
    <w:rsid w:val="00510CCD"/>
    <w:rsid w:val="00511289"/>
    <w:rsid w:val="0051245C"/>
    <w:rsid w:val="00517B3E"/>
    <w:rsid w:val="0052493B"/>
    <w:rsid w:val="00530BBF"/>
    <w:rsid w:val="005317BD"/>
    <w:rsid w:val="00532DCF"/>
    <w:rsid w:val="005401B0"/>
    <w:rsid w:val="00540877"/>
    <w:rsid w:val="005449D4"/>
    <w:rsid w:val="00545D99"/>
    <w:rsid w:val="00547C51"/>
    <w:rsid w:val="00547E24"/>
    <w:rsid w:val="00553463"/>
    <w:rsid w:val="00553B7B"/>
    <w:rsid w:val="005545B5"/>
    <w:rsid w:val="00561579"/>
    <w:rsid w:val="00563561"/>
    <w:rsid w:val="00565DF6"/>
    <w:rsid w:val="00567C01"/>
    <w:rsid w:val="005701D0"/>
    <w:rsid w:val="00570F4E"/>
    <w:rsid w:val="005811AE"/>
    <w:rsid w:val="00583FE2"/>
    <w:rsid w:val="005840F8"/>
    <w:rsid w:val="00586051"/>
    <w:rsid w:val="00596A0A"/>
    <w:rsid w:val="00597277"/>
    <w:rsid w:val="0059758E"/>
    <w:rsid w:val="005A0ED1"/>
    <w:rsid w:val="005A3F94"/>
    <w:rsid w:val="005B127E"/>
    <w:rsid w:val="005B13D1"/>
    <w:rsid w:val="005B5291"/>
    <w:rsid w:val="005B72DF"/>
    <w:rsid w:val="005B76AD"/>
    <w:rsid w:val="005C0492"/>
    <w:rsid w:val="005C137E"/>
    <w:rsid w:val="005C27EF"/>
    <w:rsid w:val="005C35FD"/>
    <w:rsid w:val="005C44BC"/>
    <w:rsid w:val="005C5222"/>
    <w:rsid w:val="005C7C00"/>
    <w:rsid w:val="005D694B"/>
    <w:rsid w:val="005D73E1"/>
    <w:rsid w:val="005F277C"/>
    <w:rsid w:val="005F309D"/>
    <w:rsid w:val="0060659A"/>
    <w:rsid w:val="0061186C"/>
    <w:rsid w:val="0061319A"/>
    <w:rsid w:val="00615D63"/>
    <w:rsid w:val="0061721F"/>
    <w:rsid w:val="006208C6"/>
    <w:rsid w:val="00623AAD"/>
    <w:rsid w:val="00624609"/>
    <w:rsid w:val="00625199"/>
    <w:rsid w:val="00627399"/>
    <w:rsid w:val="00630518"/>
    <w:rsid w:val="006306CB"/>
    <w:rsid w:val="0063317C"/>
    <w:rsid w:val="00634026"/>
    <w:rsid w:val="00636972"/>
    <w:rsid w:val="006378B4"/>
    <w:rsid w:val="0064287E"/>
    <w:rsid w:val="00644C3A"/>
    <w:rsid w:val="006473EB"/>
    <w:rsid w:val="006538F8"/>
    <w:rsid w:val="00657905"/>
    <w:rsid w:val="0066050B"/>
    <w:rsid w:val="006613C5"/>
    <w:rsid w:val="00663506"/>
    <w:rsid w:val="00663BB0"/>
    <w:rsid w:val="0066435F"/>
    <w:rsid w:val="006643BB"/>
    <w:rsid w:val="00666E84"/>
    <w:rsid w:val="00671743"/>
    <w:rsid w:val="00671E89"/>
    <w:rsid w:val="00671EE6"/>
    <w:rsid w:val="006723B0"/>
    <w:rsid w:val="00676EE0"/>
    <w:rsid w:val="00682115"/>
    <w:rsid w:val="006853D5"/>
    <w:rsid w:val="006865D2"/>
    <w:rsid w:val="00686908"/>
    <w:rsid w:val="00687294"/>
    <w:rsid w:val="00687BBC"/>
    <w:rsid w:val="00691627"/>
    <w:rsid w:val="006920FC"/>
    <w:rsid w:val="006942E1"/>
    <w:rsid w:val="00694BC5"/>
    <w:rsid w:val="006969E3"/>
    <w:rsid w:val="00697CE3"/>
    <w:rsid w:val="006A3994"/>
    <w:rsid w:val="006B0662"/>
    <w:rsid w:val="006B1718"/>
    <w:rsid w:val="006B2ECD"/>
    <w:rsid w:val="006B2FC6"/>
    <w:rsid w:val="006B55F7"/>
    <w:rsid w:val="006B773D"/>
    <w:rsid w:val="006C0CA6"/>
    <w:rsid w:val="006C169F"/>
    <w:rsid w:val="006C3CB8"/>
    <w:rsid w:val="006C4560"/>
    <w:rsid w:val="006D2D2B"/>
    <w:rsid w:val="006D4895"/>
    <w:rsid w:val="006D62AC"/>
    <w:rsid w:val="006D753B"/>
    <w:rsid w:val="006E08BF"/>
    <w:rsid w:val="006E0B27"/>
    <w:rsid w:val="006E1B77"/>
    <w:rsid w:val="006F12A0"/>
    <w:rsid w:val="006F45C7"/>
    <w:rsid w:val="00701A9A"/>
    <w:rsid w:val="00702AE0"/>
    <w:rsid w:val="00703011"/>
    <w:rsid w:val="00704B42"/>
    <w:rsid w:val="007127A7"/>
    <w:rsid w:val="00721FCE"/>
    <w:rsid w:val="00722241"/>
    <w:rsid w:val="007229D6"/>
    <w:rsid w:val="00724C9B"/>
    <w:rsid w:val="00726444"/>
    <w:rsid w:val="00732254"/>
    <w:rsid w:val="007349C5"/>
    <w:rsid w:val="00735488"/>
    <w:rsid w:val="00737EDF"/>
    <w:rsid w:val="0074271F"/>
    <w:rsid w:val="007503EC"/>
    <w:rsid w:val="0075139F"/>
    <w:rsid w:val="00751F48"/>
    <w:rsid w:val="00752A53"/>
    <w:rsid w:val="0075405A"/>
    <w:rsid w:val="0075497D"/>
    <w:rsid w:val="00755055"/>
    <w:rsid w:val="007654F9"/>
    <w:rsid w:val="00765B7D"/>
    <w:rsid w:val="00765C3D"/>
    <w:rsid w:val="00767CA2"/>
    <w:rsid w:val="007709D2"/>
    <w:rsid w:val="00771500"/>
    <w:rsid w:val="00772E42"/>
    <w:rsid w:val="00774450"/>
    <w:rsid w:val="007746D3"/>
    <w:rsid w:val="007822DE"/>
    <w:rsid w:val="00782AE1"/>
    <w:rsid w:val="007912B8"/>
    <w:rsid w:val="007979A8"/>
    <w:rsid w:val="007C2908"/>
    <w:rsid w:val="007C2E0B"/>
    <w:rsid w:val="007C7412"/>
    <w:rsid w:val="007D5C82"/>
    <w:rsid w:val="007D7087"/>
    <w:rsid w:val="007D74C0"/>
    <w:rsid w:val="007E3B86"/>
    <w:rsid w:val="007E6ADE"/>
    <w:rsid w:val="007F1915"/>
    <w:rsid w:val="007F3052"/>
    <w:rsid w:val="007F7704"/>
    <w:rsid w:val="007F7A8D"/>
    <w:rsid w:val="007F7ED2"/>
    <w:rsid w:val="00800C9C"/>
    <w:rsid w:val="008010D7"/>
    <w:rsid w:val="00801DB1"/>
    <w:rsid w:val="008038B1"/>
    <w:rsid w:val="00805B2E"/>
    <w:rsid w:val="00806122"/>
    <w:rsid w:val="00806688"/>
    <w:rsid w:val="00814FAD"/>
    <w:rsid w:val="00816D76"/>
    <w:rsid w:val="00816E9A"/>
    <w:rsid w:val="0082478E"/>
    <w:rsid w:val="00840FD4"/>
    <w:rsid w:val="008410ED"/>
    <w:rsid w:val="00843407"/>
    <w:rsid w:val="00843B4A"/>
    <w:rsid w:val="00844D2C"/>
    <w:rsid w:val="00846FC3"/>
    <w:rsid w:val="00851F0B"/>
    <w:rsid w:val="00855774"/>
    <w:rsid w:val="00856837"/>
    <w:rsid w:val="00856973"/>
    <w:rsid w:val="00871449"/>
    <w:rsid w:val="008721A9"/>
    <w:rsid w:val="008752D0"/>
    <w:rsid w:val="00875515"/>
    <w:rsid w:val="00882224"/>
    <w:rsid w:val="00884248"/>
    <w:rsid w:val="008908B3"/>
    <w:rsid w:val="00890C83"/>
    <w:rsid w:val="00894241"/>
    <w:rsid w:val="00894A97"/>
    <w:rsid w:val="008A0264"/>
    <w:rsid w:val="008A23E3"/>
    <w:rsid w:val="008B2BAD"/>
    <w:rsid w:val="008B33DF"/>
    <w:rsid w:val="008C15FA"/>
    <w:rsid w:val="008C4222"/>
    <w:rsid w:val="008D371E"/>
    <w:rsid w:val="008D415D"/>
    <w:rsid w:val="008D679C"/>
    <w:rsid w:val="008E0268"/>
    <w:rsid w:val="008E18D9"/>
    <w:rsid w:val="008E392C"/>
    <w:rsid w:val="008E46B3"/>
    <w:rsid w:val="008E5926"/>
    <w:rsid w:val="008E5F9C"/>
    <w:rsid w:val="008F1E9C"/>
    <w:rsid w:val="008F3936"/>
    <w:rsid w:val="00901F94"/>
    <w:rsid w:val="0090287E"/>
    <w:rsid w:val="009041A5"/>
    <w:rsid w:val="009069A1"/>
    <w:rsid w:val="009079A5"/>
    <w:rsid w:val="00907AF2"/>
    <w:rsid w:val="00907D0E"/>
    <w:rsid w:val="00913E1C"/>
    <w:rsid w:val="00914135"/>
    <w:rsid w:val="0091545E"/>
    <w:rsid w:val="00917804"/>
    <w:rsid w:val="00924517"/>
    <w:rsid w:val="00924AD8"/>
    <w:rsid w:val="009250FF"/>
    <w:rsid w:val="0092763A"/>
    <w:rsid w:val="0092773B"/>
    <w:rsid w:val="0093227F"/>
    <w:rsid w:val="009339AF"/>
    <w:rsid w:val="009339C4"/>
    <w:rsid w:val="00952616"/>
    <w:rsid w:val="00954870"/>
    <w:rsid w:val="00956049"/>
    <w:rsid w:val="0096082E"/>
    <w:rsid w:val="009626B8"/>
    <w:rsid w:val="00964052"/>
    <w:rsid w:val="00965172"/>
    <w:rsid w:val="00975350"/>
    <w:rsid w:val="00976002"/>
    <w:rsid w:val="00980C27"/>
    <w:rsid w:val="0098172C"/>
    <w:rsid w:val="0098177A"/>
    <w:rsid w:val="00991679"/>
    <w:rsid w:val="00997BF2"/>
    <w:rsid w:val="00997F00"/>
    <w:rsid w:val="009A10D7"/>
    <w:rsid w:val="009A48F8"/>
    <w:rsid w:val="009A513A"/>
    <w:rsid w:val="009A5403"/>
    <w:rsid w:val="009A7633"/>
    <w:rsid w:val="009A7AF0"/>
    <w:rsid w:val="009B0417"/>
    <w:rsid w:val="009B1044"/>
    <w:rsid w:val="009B1421"/>
    <w:rsid w:val="009B4FC6"/>
    <w:rsid w:val="009C1ED9"/>
    <w:rsid w:val="009C3B01"/>
    <w:rsid w:val="009C3FEA"/>
    <w:rsid w:val="009C5B65"/>
    <w:rsid w:val="009C62FC"/>
    <w:rsid w:val="009C6390"/>
    <w:rsid w:val="009D2DFE"/>
    <w:rsid w:val="009D34CC"/>
    <w:rsid w:val="009D3D4C"/>
    <w:rsid w:val="009D60D5"/>
    <w:rsid w:val="009E748C"/>
    <w:rsid w:val="009F0E66"/>
    <w:rsid w:val="009F126B"/>
    <w:rsid w:val="009F78D7"/>
    <w:rsid w:val="00A04989"/>
    <w:rsid w:val="00A12384"/>
    <w:rsid w:val="00A1633C"/>
    <w:rsid w:val="00A17D75"/>
    <w:rsid w:val="00A20794"/>
    <w:rsid w:val="00A21636"/>
    <w:rsid w:val="00A27940"/>
    <w:rsid w:val="00A30E9E"/>
    <w:rsid w:val="00A36948"/>
    <w:rsid w:val="00A36F97"/>
    <w:rsid w:val="00A4028F"/>
    <w:rsid w:val="00A4282B"/>
    <w:rsid w:val="00A54B39"/>
    <w:rsid w:val="00A54BE6"/>
    <w:rsid w:val="00A55715"/>
    <w:rsid w:val="00A55EF8"/>
    <w:rsid w:val="00A560A8"/>
    <w:rsid w:val="00A61EA3"/>
    <w:rsid w:val="00A642CE"/>
    <w:rsid w:val="00A64ADA"/>
    <w:rsid w:val="00A64ED2"/>
    <w:rsid w:val="00A6739C"/>
    <w:rsid w:val="00A716B3"/>
    <w:rsid w:val="00A72383"/>
    <w:rsid w:val="00A74851"/>
    <w:rsid w:val="00A776C9"/>
    <w:rsid w:val="00A802B3"/>
    <w:rsid w:val="00A807B5"/>
    <w:rsid w:val="00A8084B"/>
    <w:rsid w:val="00A81396"/>
    <w:rsid w:val="00A81E9C"/>
    <w:rsid w:val="00A8248B"/>
    <w:rsid w:val="00A8249E"/>
    <w:rsid w:val="00A87FA2"/>
    <w:rsid w:val="00A92EDA"/>
    <w:rsid w:val="00A949F7"/>
    <w:rsid w:val="00AA1320"/>
    <w:rsid w:val="00AA1942"/>
    <w:rsid w:val="00AA51D6"/>
    <w:rsid w:val="00AB5A2D"/>
    <w:rsid w:val="00AB5B86"/>
    <w:rsid w:val="00AB765C"/>
    <w:rsid w:val="00AC21FD"/>
    <w:rsid w:val="00AC39A0"/>
    <w:rsid w:val="00AC50DD"/>
    <w:rsid w:val="00AE1ED0"/>
    <w:rsid w:val="00AE2AEC"/>
    <w:rsid w:val="00AE79C9"/>
    <w:rsid w:val="00AF2793"/>
    <w:rsid w:val="00AF7183"/>
    <w:rsid w:val="00AF7D3F"/>
    <w:rsid w:val="00B01614"/>
    <w:rsid w:val="00B0379F"/>
    <w:rsid w:val="00B0541F"/>
    <w:rsid w:val="00B119B2"/>
    <w:rsid w:val="00B13227"/>
    <w:rsid w:val="00B134B2"/>
    <w:rsid w:val="00B16F67"/>
    <w:rsid w:val="00B22165"/>
    <w:rsid w:val="00B2366F"/>
    <w:rsid w:val="00B254DD"/>
    <w:rsid w:val="00B30887"/>
    <w:rsid w:val="00B30D14"/>
    <w:rsid w:val="00B323CF"/>
    <w:rsid w:val="00B34B8B"/>
    <w:rsid w:val="00B43D13"/>
    <w:rsid w:val="00B444C1"/>
    <w:rsid w:val="00B45AC3"/>
    <w:rsid w:val="00B562C8"/>
    <w:rsid w:val="00B62813"/>
    <w:rsid w:val="00B6424C"/>
    <w:rsid w:val="00B72AB7"/>
    <w:rsid w:val="00B758F3"/>
    <w:rsid w:val="00B7621F"/>
    <w:rsid w:val="00B77FF0"/>
    <w:rsid w:val="00B90DFD"/>
    <w:rsid w:val="00B94BBB"/>
    <w:rsid w:val="00BA3B54"/>
    <w:rsid w:val="00BA6566"/>
    <w:rsid w:val="00BB244F"/>
    <w:rsid w:val="00BB55A1"/>
    <w:rsid w:val="00BB57FA"/>
    <w:rsid w:val="00BB5EB2"/>
    <w:rsid w:val="00BB77D9"/>
    <w:rsid w:val="00BC05A0"/>
    <w:rsid w:val="00BC19F8"/>
    <w:rsid w:val="00BC3E25"/>
    <w:rsid w:val="00BC5AB8"/>
    <w:rsid w:val="00BC5BE0"/>
    <w:rsid w:val="00BC6089"/>
    <w:rsid w:val="00BD2290"/>
    <w:rsid w:val="00BD48DA"/>
    <w:rsid w:val="00BD5DEB"/>
    <w:rsid w:val="00BE1439"/>
    <w:rsid w:val="00BE4020"/>
    <w:rsid w:val="00BE405B"/>
    <w:rsid w:val="00BF0F54"/>
    <w:rsid w:val="00BF197F"/>
    <w:rsid w:val="00BF777A"/>
    <w:rsid w:val="00C0246A"/>
    <w:rsid w:val="00C130A9"/>
    <w:rsid w:val="00C13302"/>
    <w:rsid w:val="00C13993"/>
    <w:rsid w:val="00C13BA8"/>
    <w:rsid w:val="00C1444E"/>
    <w:rsid w:val="00C1519C"/>
    <w:rsid w:val="00C2103D"/>
    <w:rsid w:val="00C21373"/>
    <w:rsid w:val="00C213DC"/>
    <w:rsid w:val="00C2325B"/>
    <w:rsid w:val="00C24BF7"/>
    <w:rsid w:val="00C31650"/>
    <w:rsid w:val="00C447DA"/>
    <w:rsid w:val="00C46A41"/>
    <w:rsid w:val="00C5018D"/>
    <w:rsid w:val="00C538DA"/>
    <w:rsid w:val="00C53B6C"/>
    <w:rsid w:val="00C5404B"/>
    <w:rsid w:val="00C60122"/>
    <w:rsid w:val="00C6159F"/>
    <w:rsid w:val="00C625FC"/>
    <w:rsid w:val="00C62E55"/>
    <w:rsid w:val="00C63CA4"/>
    <w:rsid w:val="00C643F2"/>
    <w:rsid w:val="00C64ED2"/>
    <w:rsid w:val="00C6639D"/>
    <w:rsid w:val="00C66D6F"/>
    <w:rsid w:val="00C70159"/>
    <w:rsid w:val="00C76287"/>
    <w:rsid w:val="00C825CE"/>
    <w:rsid w:val="00C825F1"/>
    <w:rsid w:val="00C84E1F"/>
    <w:rsid w:val="00C86939"/>
    <w:rsid w:val="00C86941"/>
    <w:rsid w:val="00C90448"/>
    <w:rsid w:val="00CA0D23"/>
    <w:rsid w:val="00CA21DF"/>
    <w:rsid w:val="00CA2AD1"/>
    <w:rsid w:val="00CA5EB1"/>
    <w:rsid w:val="00CA7C60"/>
    <w:rsid w:val="00CB0180"/>
    <w:rsid w:val="00CB4243"/>
    <w:rsid w:val="00CC3936"/>
    <w:rsid w:val="00CC397B"/>
    <w:rsid w:val="00CC63BE"/>
    <w:rsid w:val="00CC78B4"/>
    <w:rsid w:val="00CD0DDB"/>
    <w:rsid w:val="00CD317F"/>
    <w:rsid w:val="00CD5236"/>
    <w:rsid w:val="00CD5716"/>
    <w:rsid w:val="00CD65D9"/>
    <w:rsid w:val="00CD69EB"/>
    <w:rsid w:val="00CE122F"/>
    <w:rsid w:val="00CE17AE"/>
    <w:rsid w:val="00CE2381"/>
    <w:rsid w:val="00CE2A2C"/>
    <w:rsid w:val="00CE476F"/>
    <w:rsid w:val="00CE4D14"/>
    <w:rsid w:val="00CF35CA"/>
    <w:rsid w:val="00CF7EC0"/>
    <w:rsid w:val="00D05705"/>
    <w:rsid w:val="00D06490"/>
    <w:rsid w:val="00D0731D"/>
    <w:rsid w:val="00D115FF"/>
    <w:rsid w:val="00D11A07"/>
    <w:rsid w:val="00D13DFC"/>
    <w:rsid w:val="00D16966"/>
    <w:rsid w:val="00D17F15"/>
    <w:rsid w:val="00D246E5"/>
    <w:rsid w:val="00D2513B"/>
    <w:rsid w:val="00D25388"/>
    <w:rsid w:val="00D33353"/>
    <w:rsid w:val="00D37136"/>
    <w:rsid w:val="00D400A0"/>
    <w:rsid w:val="00D4152A"/>
    <w:rsid w:val="00D425A0"/>
    <w:rsid w:val="00D43925"/>
    <w:rsid w:val="00D51F19"/>
    <w:rsid w:val="00D5483E"/>
    <w:rsid w:val="00D56263"/>
    <w:rsid w:val="00D571F1"/>
    <w:rsid w:val="00D629B1"/>
    <w:rsid w:val="00D66393"/>
    <w:rsid w:val="00D66DBE"/>
    <w:rsid w:val="00D67DB6"/>
    <w:rsid w:val="00D707E7"/>
    <w:rsid w:val="00D731AE"/>
    <w:rsid w:val="00D74AC9"/>
    <w:rsid w:val="00D8241E"/>
    <w:rsid w:val="00D853DB"/>
    <w:rsid w:val="00D87193"/>
    <w:rsid w:val="00D87BAC"/>
    <w:rsid w:val="00D93EA6"/>
    <w:rsid w:val="00D94353"/>
    <w:rsid w:val="00D96292"/>
    <w:rsid w:val="00D969AA"/>
    <w:rsid w:val="00DA25C5"/>
    <w:rsid w:val="00DA347F"/>
    <w:rsid w:val="00DA3D01"/>
    <w:rsid w:val="00DA546C"/>
    <w:rsid w:val="00DA61ED"/>
    <w:rsid w:val="00DB0E96"/>
    <w:rsid w:val="00DB0FFD"/>
    <w:rsid w:val="00DB2458"/>
    <w:rsid w:val="00DB3798"/>
    <w:rsid w:val="00DB5196"/>
    <w:rsid w:val="00DB7C18"/>
    <w:rsid w:val="00DC20F2"/>
    <w:rsid w:val="00DD044B"/>
    <w:rsid w:val="00DD5462"/>
    <w:rsid w:val="00DD5C9A"/>
    <w:rsid w:val="00DE19EA"/>
    <w:rsid w:val="00DE5119"/>
    <w:rsid w:val="00DF2A3E"/>
    <w:rsid w:val="00DF415C"/>
    <w:rsid w:val="00DF4C74"/>
    <w:rsid w:val="00E01B4D"/>
    <w:rsid w:val="00E028B6"/>
    <w:rsid w:val="00E03390"/>
    <w:rsid w:val="00E04D8A"/>
    <w:rsid w:val="00E05130"/>
    <w:rsid w:val="00E118CB"/>
    <w:rsid w:val="00E14351"/>
    <w:rsid w:val="00E17613"/>
    <w:rsid w:val="00E17A3E"/>
    <w:rsid w:val="00E20043"/>
    <w:rsid w:val="00E20566"/>
    <w:rsid w:val="00E20B24"/>
    <w:rsid w:val="00E20C9D"/>
    <w:rsid w:val="00E20E98"/>
    <w:rsid w:val="00E23A6B"/>
    <w:rsid w:val="00E333E0"/>
    <w:rsid w:val="00E36D28"/>
    <w:rsid w:val="00E40570"/>
    <w:rsid w:val="00E43A3D"/>
    <w:rsid w:val="00E500A6"/>
    <w:rsid w:val="00E51F66"/>
    <w:rsid w:val="00E5432F"/>
    <w:rsid w:val="00E550E3"/>
    <w:rsid w:val="00E637E3"/>
    <w:rsid w:val="00E64903"/>
    <w:rsid w:val="00E651BB"/>
    <w:rsid w:val="00E717BA"/>
    <w:rsid w:val="00E73271"/>
    <w:rsid w:val="00E7483D"/>
    <w:rsid w:val="00E74D3A"/>
    <w:rsid w:val="00E75C4F"/>
    <w:rsid w:val="00E765B5"/>
    <w:rsid w:val="00E830EB"/>
    <w:rsid w:val="00E8706A"/>
    <w:rsid w:val="00E9114C"/>
    <w:rsid w:val="00E95F66"/>
    <w:rsid w:val="00E9705D"/>
    <w:rsid w:val="00EA0B39"/>
    <w:rsid w:val="00EA142D"/>
    <w:rsid w:val="00EA4E77"/>
    <w:rsid w:val="00EA5FA1"/>
    <w:rsid w:val="00EB74D6"/>
    <w:rsid w:val="00EC04D4"/>
    <w:rsid w:val="00EC0C42"/>
    <w:rsid w:val="00EC1B82"/>
    <w:rsid w:val="00EC3F60"/>
    <w:rsid w:val="00EC6B30"/>
    <w:rsid w:val="00EC6FDB"/>
    <w:rsid w:val="00ED7F8A"/>
    <w:rsid w:val="00EE5438"/>
    <w:rsid w:val="00EE6741"/>
    <w:rsid w:val="00EE6E06"/>
    <w:rsid w:val="00EE7C9F"/>
    <w:rsid w:val="00EF602B"/>
    <w:rsid w:val="00EF64CB"/>
    <w:rsid w:val="00EF781D"/>
    <w:rsid w:val="00F0049C"/>
    <w:rsid w:val="00F00AD6"/>
    <w:rsid w:val="00F03C06"/>
    <w:rsid w:val="00F0486D"/>
    <w:rsid w:val="00F07435"/>
    <w:rsid w:val="00F13CAC"/>
    <w:rsid w:val="00F174D8"/>
    <w:rsid w:val="00F37F09"/>
    <w:rsid w:val="00F41FF5"/>
    <w:rsid w:val="00F42A34"/>
    <w:rsid w:val="00F44F65"/>
    <w:rsid w:val="00F46217"/>
    <w:rsid w:val="00F46BF8"/>
    <w:rsid w:val="00F51766"/>
    <w:rsid w:val="00F53E60"/>
    <w:rsid w:val="00F55646"/>
    <w:rsid w:val="00F57D0C"/>
    <w:rsid w:val="00F64D73"/>
    <w:rsid w:val="00F6567E"/>
    <w:rsid w:val="00F72B99"/>
    <w:rsid w:val="00F73B49"/>
    <w:rsid w:val="00F743FB"/>
    <w:rsid w:val="00F74C1A"/>
    <w:rsid w:val="00F80736"/>
    <w:rsid w:val="00F80899"/>
    <w:rsid w:val="00F81552"/>
    <w:rsid w:val="00F81850"/>
    <w:rsid w:val="00F84C65"/>
    <w:rsid w:val="00F85365"/>
    <w:rsid w:val="00F9133A"/>
    <w:rsid w:val="00F92B84"/>
    <w:rsid w:val="00F94F7A"/>
    <w:rsid w:val="00FA03BF"/>
    <w:rsid w:val="00FA050B"/>
    <w:rsid w:val="00FA1785"/>
    <w:rsid w:val="00FA6579"/>
    <w:rsid w:val="00FB12A1"/>
    <w:rsid w:val="00FB1495"/>
    <w:rsid w:val="00FB1EC9"/>
    <w:rsid w:val="00FB2189"/>
    <w:rsid w:val="00FB3066"/>
    <w:rsid w:val="00FB7BBB"/>
    <w:rsid w:val="00FC5A23"/>
    <w:rsid w:val="00FC5B8B"/>
    <w:rsid w:val="00FD086F"/>
    <w:rsid w:val="00FD0997"/>
    <w:rsid w:val="00FD4361"/>
    <w:rsid w:val="00FD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448"/>
    <w:rPr>
      <w:rFonts w:ascii="Arial" w:hAnsi="Arial"/>
      <w:sz w:val="24"/>
      <w:szCs w:val="24"/>
    </w:rPr>
  </w:style>
  <w:style w:type="paragraph" w:styleId="Heading1">
    <w:name w:val="heading 1"/>
    <w:basedOn w:val="Normal"/>
    <w:next w:val="Normal"/>
    <w:qFormat/>
    <w:rsid w:val="00C90448"/>
    <w:pPr>
      <w:keepNext/>
      <w:spacing w:after="120"/>
      <w:ind w:left="360"/>
      <w:outlineLvl w:val="0"/>
    </w:pPr>
    <w:rPr>
      <w:rFonts w:cs="Arial"/>
      <w:b/>
      <w:bCs/>
    </w:rPr>
  </w:style>
  <w:style w:type="paragraph" w:styleId="Heading2">
    <w:name w:val="heading 2"/>
    <w:basedOn w:val="Normal"/>
    <w:qFormat/>
    <w:rsid w:val="00C90448"/>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C90448"/>
    <w:pPr>
      <w:spacing w:after="120"/>
    </w:pPr>
    <w:rPr>
      <w:rFonts w:cs="Arial"/>
    </w:rPr>
  </w:style>
  <w:style w:type="paragraph" w:customStyle="1" w:styleId="ActivitybulletBold">
    <w:name w:val="Activity bullet + Bold"/>
    <w:basedOn w:val="Normal"/>
    <w:link w:val="ActivitybulletBoldChar"/>
    <w:rsid w:val="00C90448"/>
    <w:rPr>
      <w:rFonts w:cs="Arial"/>
      <w:b/>
      <w:bCs/>
    </w:rPr>
  </w:style>
  <w:style w:type="character" w:customStyle="1" w:styleId="ActivitybulletBoldChar">
    <w:name w:val="Activity bullet + Bold Char"/>
    <w:basedOn w:val="DefaultParagraphFont"/>
    <w:link w:val="ActivitybulletBold"/>
    <w:rsid w:val="00C90448"/>
    <w:rPr>
      <w:rFonts w:ascii="Arial" w:hAnsi="Arial" w:cs="Arial"/>
      <w:b/>
      <w:bCs/>
      <w:sz w:val="24"/>
      <w:szCs w:val="24"/>
      <w:lang w:val="en-US" w:eastAsia="en-US" w:bidi="ar-SA"/>
    </w:rPr>
  </w:style>
  <w:style w:type="paragraph" w:styleId="BalloonText">
    <w:name w:val="Balloon Text"/>
    <w:basedOn w:val="Normal"/>
    <w:semiHidden/>
    <w:rsid w:val="00C90448"/>
    <w:rPr>
      <w:rFonts w:ascii="Tahoma" w:hAnsi="Tahoma" w:cs="Tahoma"/>
      <w:sz w:val="16"/>
      <w:szCs w:val="16"/>
    </w:rPr>
  </w:style>
  <w:style w:type="paragraph" w:customStyle="1" w:styleId="ActivityBody">
    <w:name w:val="ActivityBody"/>
    <w:link w:val="ActivityBodyChar"/>
    <w:rsid w:val="00C90448"/>
    <w:pPr>
      <w:ind w:left="360"/>
    </w:pPr>
    <w:rPr>
      <w:rFonts w:ascii="Arial" w:hAnsi="Arial" w:cs="Arial"/>
      <w:sz w:val="24"/>
      <w:szCs w:val="24"/>
    </w:rPr>
  </w:style>
  <w:style w:type="paragraph" w:customStyle="1" w:styleId="activitybullet0">
    <w:name w:val="activity bullet"/>
    <w:basedOn w:val="Normal"/>
    <w:rsid w:val="00C90448"/>
    <w:pPr>
      <w:numPr>
        <w:numId w:val="35"/>
      </w:numPr>
    </w:pPr>
  </w:style>
  <w:style w:type="paragraph" w:styleId="Caption">
    <w:name w:val="caption"/>
    <w:basedOn w:val="Normal"/>
    <w:next w:val="Normal"/>
    <w:qFormat/>
    <w:rsid w:val="00C90448"/>
    <w:pPr>
      <w:spacing w:before="120" w:after="120"/>
    </w:pPr>
    <w:rPr>
      <w:b/>
      <w:bCs/>
      <w:sz w:val="20"/>
      <w:szCs w:val="20"/>
    </w:rPr>
  </w:style>
  <w:style w:type="character" w:styleId="Hyperlink">
    <w:name w:val="Hyperlink"/>
    <w:basedOn w:val="DefaultParagraphFont"/>
    <w:rsid w:val="00C90448"/>
    <w:rPr>
      <w:rFonts w:ascii="Arial" w:hAnsi="Arial"/>
      <w:b/>
      <w:color w:val="0000FF"/>
      <w:sz w:val="24"/>
      <w:szCs w:val="24"/>
      <w:u w:val="none"/>
    </w:rPr>
  </w:style>
  <w:style w:type="paragraph" w:customStyle="1" w:styleId="ActivityHeading">
    <w:name w:val="ActivityHeading"/>
    <w:basedOn w:val="Normal"/>
    <w:rsid w:val="00C90448"/>
    <w:pPr>
      <w:shd w:val="clear" w:color="auto" w:fill="FF0000"/>
    </w:pPr>
    <w:rPr>
      <w:color w:val="FFFFFF"/>
      <w:sz w:val="48"/>
      <w:szCs w:val="48"/>
    </w:rPr>
  </w:style>
  <w:style w:type="paragraph" w:customStyle="1" w:styleId="ActivitySection">
    <w:name w:val="ActivitySection"/>
    <w:basedOn w:val="Normal"/>
    <w:link w:val="ActivitySectionCharChar"/>
    <w:autoRedefine/>
    <w:rsid w:val="00F72B99"/>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F72B99"/>
    <w:rPr>
      <w:rFonts w:ascii="Arial" w:hAnsi="Arial"/>
      <w:b/>
      <w:sz w:val="32"/>
      <w:szCs w:val="32"/>
      <w:lang w:val="en-US" w:eastAsia="en-US" w:bidi="ar-SA"/>
    </w:rPr>
  </w:style>
  <w:style w:type="character" w:styleId="FollowedHyperlink">
    <w:name w:val="FollowedHyperlink"/>
    <w:basedOn w:val="DefaultParagraphFont"/>
    <w:rsid w:val="00C90448"/>
    <w:rPr>
      <w:rFonts w:ascii="Arial" w:hAnsi="Arial"/>
      <w:color w:val="800080"/>
      <w:sz w:val="24"/>
      <w:szCs w:val="24"/>
      <w:u w:val="none"/>
    </w:rPr>
  </w:style>
  <w:style w:type="paragraph" w:styleId="Footer">
    <w:name w:val="footer"/>
    <w:basedOn w:val="Normal"/>
    <w:link w:val="FooterChar"/>
    <w:uiPriority w:val="99"/>
    <w:rsid w:val="00C90448"/>
    <w:pPr>
      <w:jc w:val="right"/>
    </w:pPr>
    <w:rPr>
      <w:sz w:val="20"/>
    </w:rPr>
  </w:style>
  <w:style w:type="character" w:styleId="CommentReference">
    <w:name w:val="annotation reference"/>
    <w:basedOn w:val="DefaultParagraphFont"/>
    <w:semiHidden/>
    <w:rsid w:val="00C90448"/>
    <w:rPr>
      <w:sz w:val="16"/>
      <w:szCs w:val="16"/>
    </w:rPr>
  </w:style>
  <w:style w:type="paragraph" w:styleId="CommentText">
    <w:name w:val="annotation text"/>
    <w:basedOn w:val="Normal"/>
    <w:semiHidden/>
    <w:rsid w:val="00C90448"/>
    <w:rPr>
      <w:sz w:val="20"/>
      <w:szCs w:val="20"/>
    </w:rPr>
  </w:style>
  <w:style w:type="paragraph" w:styleId="CommentSubject">
    <w:name w:val="annotation subject"/>
    <w:basedOn w:val="CommentText"/>
    <w:next w:val="CommentText"/>
    <w:semiHidden/>
    <w:rsid w:val="00C90448"/>
    <w:rPr>
      <w:b/>
      <w:bCs/>
    </w:rPr>
  </w:style>
  <w:style w:type="paragraph" w:customStyle="1" w:styleId="StdHeading">
    <w:name w:val="StdHeading"/>
    <w:rsid w:val="00C90448"/>
    <w:pPr>
      <w:spacing w:after="120"/>
      <w:ind w:left="360"/>
    </w:pPr>
    <w:rPr>
      <w:rFonts w:ascii="Arial" w:hAnsi="Arial"/>
      <w:b/>
      <w:i/>
      <w:sz w:val="32"/>
      <w:szCs w:val="32"/>
    </w:rPr>
  </w:style>
  <w:style w:type="paragraph" w:customStyle="1" w:styleId="Perobj">
    <w:name w:val="Perobj"/>
    <w:basedOn w:val="Normal"/>
    <w:rsid w:val="00C90448"/>
    <w:pPr>
      <w:spacing w:after="120"/>
      <w:ind w:firstLine="360"/>
    </w:pPr>
    <w:rPr>
      <w:rFonts w:cs="Arial"/>
      <w:i/>
      <w:iCs/>
    </w:rPr>
  </w:style>
  <w:style w:type="paragraph" w:customStyle="1" w:styleId="StdsTable">
    <w:name w:val="StdsTable"/>
    <w:basedOn w:val="Normal"/>
    <w:rsid w:val="00C90448"/>
    <w:pPr>
      <w:ind w:left="288"/>
    </w:pPr>
    <w:rPr>
      <w:rFonts w:cs="Arial"/>
      <w:b/>
      <w:bCs/>
    </w:rPr>
  </w:style>
  <w:style w:type="paragraph" w:customStyle="1" w:styleId="ScienceStd">
    <w:name w:val="ScienceStd"/>
    <w:basedOn w:val="Normal"/>
    <w:rsid w:val="00C90448"/>
    <w:pPr>
      <w:ind w:left="1267" w:hanging="547"/>
    </w:pPr>
  </w:style>
  <w:style w:type="paragraph" w:customStyle="1" w:styleId="ScienceStdSubBullet">
    <w:name w:val="ScienceStdSubBullet"/>
    <w:rsid w:val="00C90448"/>
    <w:pPr>
      <w:numPr>
        <w:numId w:val="15"/>
      </w:numPr>
      <w:spacing w:after="120"/>
      <w:contextualSpacing/>
    </w:pPr>
    <w:rPr>
      <w:rFonts w:ascii="Arial" w:hAnsi="Arial" w:cs="Arial"/>
      <w:sz w:val="24"/>
      <w:szCs w:val="24"/>
    </w:rPr>
  </w:style>
  <w:style w:type="paragraph" w:customStyle="1" w:styleId="activityreferences">
    <w:name w:val="activity references"/>
    <w:basedOn w:val="Normal"/>
    <w:rsid w:val="00C90448"/>
    <w:pPr>
      <w:ind w:left="1440"/>
    </w:pPr>
    <w:rPr>
      <w:rFonts w:cs="Arial"/>
    </w:rPr>
  </w:style>
  <w:style w:type="paragraph" w:customStyle="1" w:styleId="AssessHeading">
    <w:name w:val="AssessHeading"/>
    <w:basedOn w:val="Normal"/>
    <w:rsid w:val="00C90448"/>
    <w:pPr>
      <w:spacing w:after="120"/>
    </w:pPr>
    <w:rPr>
      <w:i/>
    </w:rPr>
  </w:style>
  <w:style w:type="paragraph" w:customStyle="1" w:styleId="ActivitySubNumber">
    <w:name w:val="ActivitySubNumber"/>
    <w:basedOn w:val="activitynumbers0"/>
    <w:rsid w:val="00C90448"/>
    <w:pPr>
      <w:numPr>
        <w:numId w:val="2"/>
      </w:numPr>
      <w:spacing w:after="0"/>
    </w:pPr>
  </w:style>
  <w:style w:type="character" w:customStyle="1" w:styleId="KeyTerm">
    <w:name w:val="KeyTerm"/>
    <w:basedOn w:val="DefaultParagraphFont"/>
    <w:rsid w:val="00C90448"/>
    <w:rPr>
      <w:rFonts w:ascii="Arial" w:hAnsi="Arial"/>
      <w:b/>
      <w:bCs/>
      <w:sz w:val="24"/>
    </w:rPr>
  </w:style>
  <w:style w:type="character" w:customStyle="1" w:styleId="KeyTermItalic">
    <w:name w:val="KeyTerm + Italic"/>
    <w:basedOn w:val="KeyTerm"/>
    <w:rsid w:val="00C90448"/>
    <w:rPr>
      <w:rFonts w:ascii="Arial" w:hAnsi="Arial"/>
      <w:b/>
      <w:bCs/>
      <w:i/>
      <w:iCs/>
      <w:sz w:val="24"/>
    </w:rPr>
  </w:style>
  <w:style w:type="paragraph" w:customStyle="1" w:styleId="InstrResList">
    <w:name w:val="InstrResList"/>
    <w:basedOn w:val="Normal"/>
    <w:rsid w:val="00C90448"/>
    <w:pPr>
      <w:spacing w:after="120"/>
      <w:ind w:left="720"/>
    </w:pPr>
    <w:rPr>
      <w:b/>
      <w:bCs/>
      <w:szCs w:val="20"/>
    </w:rPr>
  </w:style>
  <w:style w:type="paragraph" w:customStyle="1" w:styleId="InstrResHeading">
    <w:name w:val="InstrResHeading"/>
    <w:basedOn w:val="ActivityBody"/>
    <w:rsid w:val="00C90448"/>
    <w:pPr>
      <w:spacing w:before="120" w:after="120"/>
    </w:pPr>
    <w:rPr>
      <w:rFonts w:cs="Times New Roman"/>
      <w:szCs w:val="20"/>
    </w:rPr>
  </w:style>
  <w:style w:type="paragraph" w:customStyle="1" w:styleId="APAStyle">
    <w:name w:val="APAStyle"/>
    <w:basedOn w:val="Normal"/>
    <w:link w:val="APAStyleChar"/>
    <w:rsid w:val="00C90448"/>
    <w:pPr>
      <w:spacing w:after="120"/>
      <w:ind w:left="1800" w:hanging="720"/>
    </w:pPr>
    <w:rPr>
      <w:szCs w:val="20"/>
    </w:rPr>
  </w:style>
  <w:style w:type="character" w:customStyle="1" w:styleId="APAStyleChar">
    <w:name w:val="APAStyle Char"/>
    <w:basedOn w:val="DefaultParagraphFont"/>
    <w:link w:val="APAStyle"/>
    <w:rsid w:val="00C90448"/>
    <w:rPr>
      <w:rFonts w:ascii="Arial" w:hAnsi="Arial"/>
      <w:sz w:val="24"/>
      <w:lang w:val="en-US" w:eastAsia="en-US" w:bidi="ar-SA"/>
    </w:rPr>
  </w:style>
  <w:style w:type="paragraph" w:customStyle="1" w:styleId="APAStyleItalic">
    <w:name w:val="APAStyle + Italic"/>
    <w:basedOn w:val="APAStyle"/>
    <w:link w:val="APAStyleItalicCharChar"/>
    <w:rsid w:val="00C90448"/>
    <w:rPr>
      <w:i/>
      <w:iCs/>
    </w:rPr>
  </w:style>
  <w:style w:type="character" w:customStyle="1" w:styleId="APAStyleItalicCharChar">
    <w:name w:val="APAStyle + Italic Char Char"/>
    <w:basedOn w:val="APAStyleChar"/>
    <w:link w:val="APAStyleItalic"/>
    <w:rsid w:val="00C90448"/>
    <w:rPr>
      <w:rFonts w:ascii="Arial" w:hAnsi="Arial"/>
      <w:i/>
      <w:iCs/>
      <w:sz w:val="24"/>
      <w:lang w:val="en-US" w:eastAsia="en-US" w:bidi="ar-SA"/>
    </w:rPr>
  </w:style>
  <w:style w:type="paragraph" w:customStyle="1" w:styleId="IRHeadingFirstline025">
    <w:name w:val="IRHeading + First line:  0.25&quot;"/>
    <w:basedOn w:val="InstrResHeading"/>
    <w:rsid w:val="00C90448"/>
    <w:pPr>
      <w:ind w:firstLine="360"/>
    </w:pPr>
  </w:style>
  <w:style w:type="paragraph" w:customStyle="1" w:styleId="IRHeadingDoubleIndent">
    <w:name w:val="IRHeading Double Indent"/>
    <w:basedOn w:val="IRHeadingFirstline025"/>
    <w:rsid w:val="00C90448"/>
    <w:pPr>
      <w:ind w:left="1080"/>
    </w:pPr>
  </w:style>
  <w:style w:type="paragraph" w:customStyle="1" w:styleId="IRHeadingLeft15">
    <w:name w:val="IRHeading Left:  1.5&quot;"/>
    <w:basedOn w:val="InstrResHeading"/>
    <w:rsid w:val="00C90448"/>
    <w:pPr>
      <w:ind w:left="1440"/>
    </w:pPr>
  </w:style>
  <w:style w:type="paragraph" w:customStyle="1" w:styleId="activitybodyItalic">
    <w:name w:val="activitybody + Italic"/>
    <w:basedOn w:val="Normal"/>
    <w:rsid w:val="00C90448"/>
    <w:pPr>
      <w:ind w:left="360"/>
    </w:pPr>
    <w:rPr>
      <w:i/>
      <w:iCs/>
    </w:rPr>
  </w:style>
  <w:style w:type="paragraph" w:customStyle="1" w:styleId="BulletSecondLevel">
    <w:name w:val="Bullet Second Level"/>
    <w:basedOn w:val="Normal"/>
    <w:rsid w:val="00C90448"/>
    <w:pPr>
      <w:numPr>
        <w:numId w:val="1"/>
      </w:numPr>
    </w:pPr>
    <w:rPr>
      <w:szCs w:val="20"/>
    </w:rPr>
  </w:style>
  <w:style w:type="paragraph" w:customStyle="1" w:styleId="NoteIndent">
    <w:name w:val="NoteIndent"/>
    <w:basedOn w:val="Normal"/>
    <w:rsid w:val="00C90448"/>
    <w:pPr>
      <w:ind w:left="1080"/>
    </w:pPr>
    <w:rPr>
      <w:szCs w:val="20"/>
    </w:rPr>
  </w:style>
  <w:style w:type="paragraph" w:customStyle="1" w:styleId="NoteIndentBold">
    <w:name w:val="NoteIndent + Bold"/>
    <w:basedOn w:val="NoteIndent"/>
    <w:rsid w:val="00C90448"/>
    <w:rPr>
      <w:b/>
      <w:bCs/>
    </w:rPr>
  </w:style>
  <w:style w:type="paragraph" w:customStyle="1" w:styleId="ActivitybodyBold">
    <w:name w:val="Activitybody + Bold"/>
    <w:basedOn w:val="Normal"/>
    <w:rsid w:val="00C90448"/>
    <w:pPr>
      <w:spacing w:before="120" w:after="120"/>
      <w:ind w:left="360"/>
    </w:pPr>
    <w:rPr>
      <w:b/>
      <w:bCs/>
    </w:rPr>
  </w:style>
  <w:style w:type="paragraph" w:customStyle="1" w:styleId="ScienceStdBold">
    <w:name w:val="ScienceStdBold"/>
    <w:basedOn w:val="ScienceStd"/>
    <w:link w:val="ScienceStdBoldChar"/>
    <w:rsid w:val="00C90448"/>
    <w:rPr>
      <w:b/>
      <w:bCs/>
    </w:rPr>
  </w:style>
  <w:style w:type="character" w:customStyle="1" w:styleId="ScienceStdBoldChar">
    <w:name w:val="ScienceStdBold Char"/>
    <w:basedOn w:val="DefaultParagraphFont"/>
    <w:link w:val="ScienceStdBold"/>
    <w:rsid w:val="00C90448"/>
    <w:rPr>
      <w:rFonts w:ascii="Arial" w:hAnsi="Arial"/>
      <w:b/>
      <w:bCs/>
      <w:sz w:val="24"/>
      <w:szCs w:val="24"/>
      <w:lang w:val="en-US" w:eastAsia="en-US" w:bidi="ar-SA"/>
    </w:rPr>
  </w:style>
  <w:style w:type="character" w:customStyle="1" w:styleId="ActivityBodyLetters">
    <w:name w:val="ActivityBody Letters"/>
    <w:basedOn w:val="DefaultParagraphFont"/>
    <w:rsid w:val="00C90448"/>
    <w:rPr>
      <w:rFonts w:ascii="Arial" w:hAnsi="Arial"/>
      <w:b/>
      <w:sz w:val="24"/>
      <w:u w:val="none"/>
    </w:rPr>
  </w:style>
  <w:style w:type="numbering" w:customStyle="1" w:styleId="AlphaNumbered">
    <w:name w:val="AlphaNumbered"/>
    <w:basedOn w:val="NoList"/>
    <w:rsid w:val="00C90448"/>
    <w:pPr>
      <w:numPr>
        <w:numId w:val="9"/>
      </w:numPr>
    </w:pPr>
  </w:style>
  <w:style w:type="paragraph" w:customStyle="1" w:styleId="StandardBullet">
    <w:name w:val="StandardBullet"/>
    <w:basedOn w:val="Normal"/>
    <w:rsid w:val="00C90448"/>
    <w:pPr>
      <w:numPr>
        <w:numId w:val="13"/>
      </w:numPr>
      <w:spacing w:after="120"/>
      <w:contextualSpacing/>
    </w:pPr>
    <w:rPr>
      <w:b/>
    </w:rPr>
  </w:style>
  <w:style w:type="paragraph" w:customStyle="1" w:styleId="ActivitySubLetter">
    <w:name w:val="ActivitySubLetter"/>
    <w:basedOn w:val="activitynumbers0"/>
    <w:rsid w:val="00C90448"/>
    <w:pPr>
      <w:numPr>
        <w:numId w:val="12"/>
      </w:numPr>
    </w:pPr>
  </w:style>
  <w:style w:type="paragraph" w:customStyle="1" w:styleId="WorkCenterTitle">
    <w:name w:val="WorkCenterTitle"/>
    <w:basedOn w:val="Normal"/>
    <w:rsid w:val="00C90448"/>
    <w:pPr>
      <w:spacing w:after="120"/>
      <w:jc w:val="center"/>
    </w:pPr>
    <w:rPr>
      <w:b/>
      <w:sz w:val="32"/>
      <w:szCs w:val="32"/>
    </w:rPr>
  </w:style>
  <w:style w:type="paragraph" w:customStyle="1" w:styleId="WorkSheetTitleCenter">
    <w:name w:val="WorkSheetTitleCenter"/>
    <w:basedOn w:val="ActivitySection"/>
    <w:rsid w:val="00C90448"/>
    <w:pPr>
      <w:spacing w:after="0"/>
      <w:jc w:val="center"/>
    </w:pPr>
  </w:style>
  <w:style w:type="paragraph" w:customStyle="1" w:styleId="WorksheetHeading">
    <w:name w:val="Worksheet Heading"/>
    <w:basedOn w:val="ActivitybodyBold"/>
    <w:rsid w:val="00C90448"/>
    <w:pPr>
      <w:ind w:left="0"/>
    </w:pPr>
    <w:rPr>
      <w:szCs w:val="20"/>
    </w:rPr>
  </w:style>
  <w:style w:type="paragraph" w:customStyle="1" w:styleId="Picture">
    <w:name w:val="Picture"/>
    <w:basedOn w:val="Normal"/>
    <w:rsid w:val="00C90448"/>
    <w:pPr>
      <w:jc w:val="right"/>
    </w:pPr>
    <w:rPr>
      <w:szCs w:val="20"/>
    </w:rPr>
  </w:style>
  <w:style w:type="paragraph" w:customStyle="1" w:styleId="ActivityBodyItalic0">
    <w:name w:val="ActivityBody + Italic"/>
    <w:basedOn w:val="ActivityBody"/>
    <w:link w:val="ActivityBodyItalicChar"/>
    <w:rsid w:val="00C90448"/>
    <w:rPr>
      <w:i/>
      <w:iCs/>
    </w:rPr>
  </w:style>
  <w:style w:type="character" w:customStyle="1" w:styleId="Italic">
    <w:name w:val="Italic"/>
    <w:basedOn w:val="DefaultParagraphFont"/>
    <w:rsid w:val="00C90448"/>
    <w:rPr>
      <w:i/>
      <w:iCs/>
    </w:rPr>
  </w:style>
  <w:style w:type="paragraph" w:customStyle="1" w:styleId="activitysub20">
    <w:name w:val="activity sub 2"/>
    <w:basedOn w:val="Normal"/>
    <w:rsid w:val="00C90448"/>
    <w:pPr>
      <w:ind w:left="720"/>
    </w:pPr>
    <w:rPr>
      <w:rFonts w:cs="Arial"/>
    </w:rPr>
  </w:style>
  <w:style w:type="paragraph" w:customStyle="1" w:styleId="MainHeading">
    <w:name w:val="Main Heading"/>
    <w:basedOn w:val="Normal"/>
    <w:rsid w:val="00C90448"/>
    <w:pPr>
      <w:jc w:val="center"/>
    </w:pPr>
    <w:rPr>
      <w:b/>
      <w:sz w:val="40"/>
    </w:rPr>
  </w:style>
  <w:style w:type="paragraph" w:customStyle="1" w:styleId="Pictureright">
    <w:name w:val="Picture right"/>
    <w:basedOn w:val="Picture"/>
    <w:rsid w:val="00C90448"/>
  </w:style>
  <w:style w:type="paragraph" w:customStyle="1" w:styleId="DaybyDay">
    <w:name w:val="DaybyDay"/>
    <w:basedOn w:val="ActivityBody"/>
    <w:rsid w:val="00C90448"/>
    <w:pPr>
      <w:spacing w:before="120" w:after="120"/>
    </w:pPr>
    <w:rPr>
      <w:rFonts w:cs="Times New Roman"/>
      <w:b/>
      <w:szCs w:val="20"/>
    </w:rPr>
  </w:style>
  <w:style w:type="paragraph" w:customStyle="1" w:styleId="ActivityBodyBold0">
    <w:name w:val="Activity Body + Bold"/>
    <w:basedOn w:val="Normal"/>
    <w:rsid w:val="00C90448"/>
    <w:pPr>
      <w:ind w:left="360"/>
    </w:pPr>
    <w:rPr>
      <w:rFonts w:cs="Arial"/>
      <w:b/>
      <w:szCs w:val="20"/>
    </w:rPr>
  </w:style>
  <w:style w:type="character" w:customStyle="1" w:styleId="KeyTermItalicNotBold">
    <w:name w:val="KeyTerm + Italic Not Bold"/>
    <w:basedOn w:val="KeyTerm"/>
    <w:rsid w:val="00C90448"/>
    <w:rPr>
      <w:rFonts w:ascii="Arial" w:hAnsi="Arial"/>
      <w:b/>
      <w:bCs/>
      <w:i/>
      <w:sz w:val="24"/>
    </w:rPr>
  </w:style>
  <w:style w:type="paragraph" w:customStyle="1" w:styleId="StdBullets">
    <w:name w:val="StdBullets"/>
    <w:basedOn w:val="StandardBullet"/>
    <w:rsid w:val="00C90448"/>
    <w:pPr>
      <w:numPr>
        <w:numId w:val="14"/>
      </w:numPr>
    </w:pPr>
    <w:rPr>
      <w:rFonts w:cs="Arial"/>
      <w:b w:val="0"/>
    </w:rPr>
  </w:style>
  <w:style w:type="numbering" w:customStyle="1" w:styleId="ArrowBulleted">
    <w:name w:val="Arrow Bulleted"/>
    <w:basedOn w:val="NoList"/>
    <w:rsid w:val="00C90448"/>
    <w:pPr>
      <w:numPr>
        <w:numId w:val="4"/>
      </w:numPr>
    </w:pPr>
  </w:style>
  <w:style w:type="numbering" w:customStyle="1" w:styleId="ProcedureBullet">
    <w:name w:val="Procedure Bullet"/>
    <w:basedOn w:val="NoList"/>
    <w:rsid w:val="00C90448"/>
    <w:pPr>
      <w:numPr>
        <w:numId w:val="3"/>
      </w:numPr>
    </w:pPr>
  </w:style>
  <w:style w:type="paragraph" w:customStyle="1" w:styleId="NoteBold">
    <w:name w:val="Note Bold"/>
    <w:basedOn w:val="Normal"/>
    <w:rsid w:val="00C90448"/>
    <w:rPr>
      <w:b/>
      <w:bCs/>
      <w:iCs/>
      <w:sz w:val="20"/>
    </w:rPr>
  </w:style>
  <w:style w:type="paragraph" w:customStyle="1" w:styleId="ListNOBullet">
    <w:name w:val="List NO Bullet"/>
    <w:basedOn w:val="Normal"/>
    <w:rsid w:val="00C90448"/>
    <w:pPr>
      <w:ind w:left="720"/>
    </w:pPr>
    <w:rPr>
      <w:szCs w:val="20"/>
    </w:rPr>
  </w:style>
  <w:style w:type="paragraph" w:customStyle="1" w:styleId="ActivityBodyItalicandBold">
    <w:name w:val="ActivityBody + Italic and Bold"/>
    <w:basedOn w:val="Normal"/>
    <w:rsid w:val="00C90448"/>
    <w:pPr>
      <w:ind w:left="360"/>
    </w:pPr>
    <w:rPr>
      <w:b/>
      <w:i/>
      <w:iCs/>
    </w:rPr>
  </w:style>
  <w:style w:type="paragraph" w:customStyle="1" w:styleId="STDsMatrixActivityHeading">
    <w:name w:val="STDs MatrixActivityHeading"/>
    <w:basedOn w:val="ActivityHeading"/>
    <w:rsid w:val="00C90448"/>
    <w:pPr>
      <w:jc w:val="center"/>
    </w:pPr>
    <w:rPr>
      <w:sz w:val="32"/>
    </w:rPr>
  </w:style>
  <w:style w:type="numbering" w:customStyle="1" w:styleId="LetterBullets">
    <w:name w:val="Letter Bullets"/>
    <w:basedOn w:val="NoList"/>
    <w:rsid w:val="00C90448"/>
    <w:pPr>
      <w:numPr>
        <w:numId w:val="5"/>
      </w:numPr>
    </w:pPr>
  </w:style>
  <w:style w:type="paragraph" w:customStyle="1" w:styleId="RubricHeadings">
    <w:name w:val="Rubric Headings"/>
    <w:basedOn w:val="Normal"/>
    <w:rsid w:val="00C90448"/>
    <w:pPr>
      <w:jc w:val="center"/>
    </w:pPr>
    <w:rPr>
      <w:b/>
      <w:bCs/>
      <w:szCs w:val="20"/>
    </w:rPr>
  </w:style>
  <w:style w:type="paragraph" w:customStyle="1" w:styleId="RubricEntries">
    <w:name w:val="Rubric Entries"/>
    <w:basedOn w:val="Normal"/>
    <w:rsid w:val="00C90448"/>
    <w:rPr>
      <w:sz w:val="22"/>
    </w:rPr>
  </w:style>
  <w:style w:type="paragraph" w:customStyle="1" w:styleId="PictureCentered">
    <w:name w:val="Picture Centered"/>
    <w:basedOn w:val="Picture"/>
    <w:rsid w:val="00C90448"/>
    <w:pPr>
      <w:jc w:val="center"/>
    </w:pPr>
  </w:style>
  <w:style w:type="paragraph" w:customStyle="1" w:styleId="PictureCaption">
    <w:name w:val="Picture Caption"/>
    <w:basedOn w:val="InstrResHeading"/>
    <w:rsid w:val="00C90448"/>
    <w:pPr>
      <w:ind w:left="1800"/>
      <w:jc w:val="center"/>
    </w:pPr>
  </w:style>
  <w:style w:type="paragraph" w:customStyle="1" w:styleId="ActivityBulletBold0">
    <w:name w:val="Activity Bullet + Bold"/>
    <w:basedOn w:val="activitybullet0"/>
    <w:rsid w:val="00C90448"/>
    <w:rPr>
      <w:b/>
      <w:bCs/>
    </w:rPr>
  </w:style>
  <w:style w:type="paragraph" w:customStyle="1" w:styleId="ListDescription">
    <w:name w:val="ListDescription"/>
    <w:basedOn w:val="Normal"/>
    <w:rsid w:val="00C90448"/>
    <w:pPr>
      <w:ind w:left="1008"/>
    </w:pPr>
    <w:rPr>
      <w:szCs w:val="20"/>
    </w:rPr>
  </w:style>
  <w:style w:type="paragraph" w:customStyle="1" w:styleId="Activitysub2">
    <w:name w:val="Activity sub 2"/>
    <w:basedOn w:val="Normal"/>
    <w:rsid w:val="00C90448"/>
    <w:pPr>
      <w:numPr>
        <w:numId w:val="6"/>
      </w:numPr>
      <w:spacing w:after="120"/>
      <w:contextualSpacing/>
    </w:pPr>
    <w:rPr>
      <w:rFonts w:cs="Arial"/>
    </w:rPr>
  </w:style>
  <w:style w:type="paragraph" w:customStyle="1" w:styleId="ActivitybulletItalic">
    <w:name w:val="Activity bullet + Italic"/>
    <w:basedOn w:val="activitybullet0"/>
    <w:rsid w:val="00C90448"/>
    <w:pPr>
      <w:numPr>
        <w:numId w:val="0"/>
      </w:numPr>
    </w:pPr>
    <w:rPr>
      <w:i/>
      <w:iCs/>
    </w:rPr>
  </w:style>
  <w:style w:type="paragraph" w:customStyle="1" w:styleId="AlphaGlossary">
    <w:name w:val="AlphaGlossary"/>
    <w:basedOn w:val="Normal"/>
    <w:rsid w:val="00C90448"/>
    <w:pPr>
      <w:spacing w:before="120" w:after="120"/>
    </w:pPr>
    <w:rPr>
      <w:b/>
      <w:bCs/>
      <w:sz w:val="32"/>
      <w:szCs w:val="20"/>
    </w:rPr>
  </w:style>
  <w:style w:type="paragraph" w:customStyle="1" w:styleId="Vocabulary">
    <w:name w:val="Vocabulary"/>
    <w:basedOn w:val="Normal"/>
    <w:rsid w:val="00C90448"/>
    <w:pPr>
      <w:spacing w:before="240" w:after="60"/>
    </w:pPr>
    <w:rPr>
      <w:szCs w:val="20"/>
    </w:rPr>
  </w:style>
  <w:style w:type="paragraph" w:customStyle="1" w:styleId="VocabularyBold">
    <w:name w:val="Vocabulary + Bold"/>
    <w:basedOn w:val="Vocabulary"/>
    <w:rsid w:val="00C90448"/>
    <w:rPr>
      <w:b/>
      <w:bCs/>
    </w:rPr>
  </w:style>
  <w:style w:type="paragraph" w:customStyle="1" w:styleId="VocabularyItalic">
    <w:name w:val="Vocabulary + Italic"/>
    <w:basedOn w:val="Vocabulary"/>
    <w:rsid w:val="00C90448"/>
    <w:rPr>
      <w:i/>
      <w:iCs/>
    </w:rPr>
  </w:style>
  <w:style w:type="numbering" w:customStyle="1" w:styleId="Picturebulleted">
    <w:name w:val="Picture bulleted"/>
    <w:basedOn w:val="NoList"/>
    <w:rsid w:val="00C90448"/>
    <w:pPr>
      <w:numPr>
        <w:numId w:val="20"/>
      </w:numPr>
    </w:pPr>
  </w:style>
  <w:style w:type="numbering" w:customStyle="1" w:styleId="StylePicturebulletedBold">
    <w:name w:val="Style Picture bulleted Bold"/>
    <w:basedOn w:val="NoList"/>
    <w:rsid w:val="00C90448"/>
    <w:pPr>
      <w:numPr>
        <w:numId w:val="7"/>
      </w:numPr>
    </w:pPr>
  </w:style>
  <w:style w:type="paragraph" w:customStyle="1" w:styleId="PictureBulletAfter6pt">
    <w:name w:val="Picture Bullet After 6 pt"/>
    <w:basedOn w:val="Normal"/>
    <w:rsid w:val="00C90448"/>
    <w:pPr>
      <w:spacing w:after="120"/>
    </w:pPr>
    <w:rPr>
      <w:b/>
      <w:szCs w:val="20"/>
    </w:rPr>
  </w:style>
  <w:style w:type="paragraph" w:customStyle="1" w:styleId="BulletedAfter6pt">
    <w:name w:val="Bulleted After:  6 pt"/>
    <w:basedOn w:val="Normal"/>
    <w:rsid w:val="00C90448"/>
    <w:pPr>
      <w:spacing w:after="120"/>
    </w:pPr>
    <w:rPr>
      <w:szCs w:val="20"/>
    </w:rPr>
  </w:style>
  <w:style w:type="paragraph" w:customStyle="1" w:styleId="ActivitybulletAfter3pt">
    <w:name w:val="Activitybullet + After:  3 pt"/>
    <w:basedOn w:val="activitybullet0"/>
    <w:rsid w:val="00C90448"/>
    <w:rPr>
      <w:szCs w:val="20"/>
    </w:rPr>
  </w:style>
  <w:style w:type="paragraph" w:customStyle="1" w:styleId="ActivitySubLetterItalic">
    <w:name w:val="ActivitySubLetter + Italic"/>
    <w:basedOn w:val="ActivitySubLetter"/>
    <w:rsid w:val="00C90448"/>
    <w:pPr>
      <w:numPr>
        <w:numId w:val="0"/>
      </w:numPr>
    </w:pPr>
    <w:rPr>
      <w:i/>
      <w:iCs/>
    </w:rPr>
  </w:style>
  <w:style w:type="numbering" w:customStyle="1" w:styleId="ActivitiesNumbered">
    <w:name w:val="Activities Numbered"/>
    <w:basedOn w:val="NoList"/>
    <w:rsid w:val="00C90448"/>
    <w:pPr>
      <w:numPr>
        <w:numId w:val="8"/>
      </w:numPr>
    </w:pPr>
  </w:style>
  <w:style w:type="character" w:customStyle="1" w:styleId="RubricEntries10pt">
    <w:name w:val="Rubric Entries 10 pt"/>
    <w:basedOn w:val="DefaultParagraphFont"/>
    <w:rsid w:val="00C90448"/>
    <w:rPr>
      <w:rFonts w:ascii="Arial" w:hAnsi="Arial"/>
      <w:sz w:val="20"/>
    </w:rPr>
  </w:style>
  <w:style w:type="character" w:customStyle="1" w:styleId="RubricTitles10pt">
    <w:name w:val="Rubric Titles 10 pt"/>
    <w:basedOn w:val="DefaultParagraphFont"/>
    <w:rsid w:val="00C90448"/>
    <w:rPr>
      <w:rFonts w:ascii="Arial" w:hAnsi="Arial"/>
      <w:b/>
      <w:bCs/>
      <w:sz w:val="20"/>
    </w:rPr>
  </w:style>
  <w:style w:type="paragraph" w:customStyle="1" w:styleId="RubricHeadings10pt">
    <w:name w:val="Rubric Headings + 10 pt"/>
    <w:basedOn w:val="RubricHeadings"/>
    <w:rsid w:val="00C90448"/>
    <w:rPr>
      <w:sz w:val="20"/>
    </w:rPr>
  </w:style>
  <w:style w:type="character" w:customStyle="1" w:styleId="Total">
    <w:name w:val="Total"/>
    <w:basedOn w:val="DefaultParagraphFont"/>
    <w:rsid w:val="00C90448"/>
    <w:rPr>
      <w:rFonts w:ascii="Arial" w:hAnsi="Arial"/>
      <w:b/>
      <w:bCs/>
      <w:sz w:val="32"/>
    </w:rPr>
  </w:style>
  <w:style w:type="numbering" w:customStyle="1" w:styleId="SecondBullet">
    <w:name w:val="Second Bullet"/>
    <w:basedOn w:val="NoList"/>
    <w:rsid w:val="00C90448"/>
  </w:style>
  <w:style w:type="numbering" w:customStyle="1" w:styleId="ArrowBullet">
    <w:name w:val="Arrow Bullet"/>
    <w:basedOn w:val="NoList"/>
    <w:rsid w:val="00C90448"/>
    <w:pPr>
      <w:numPr>
        <w:numId w:val="10"/>
      </w:numPr>
    </w:pPr>
  </w:style>
  <w:style w:type="numbering" w:customStyle="1" w:styleId="Note2ndLevel">
    <w:name w:val="Note2ndLevel"/>
    <w:basedOn w:val="NoList"/>
    <w:rsid w:val="00C90448"/>
    <w:pPr>
      <w:numPr>
        <w:numId w:val="11"/>
      </w:numPr>
    </w:pPr>
  </w:style>
  <w:style w:type="paragraph" w:customStyle="1" w:styleId="Note3rdLevel">
    <w:name w:val="Note3rdLevel"/>
    <w:basedOn w:val="Normal"/>
    <w:rsid w:val="00C90448"/>
    <w:pPr>
      <w:numPr>
        <w:ilvl w:val="3"/>
      </w:numPr>
      <w:spacing w:before="120" w:after="120"/>
      <w:ind w:left="1440"/>
    </w:pPr>
  </w:style>
  <w:style w:type="paragraph" w:customStyle="1" w:styleId="activitynumbersBold">
    <w:name w:val="activity numbers + Bold"/>
    <w:basedOn w:val="activitynumbers0"/>
    <w:rsid w:val="00C90448"/>
    <w:rPr>
      <w:b/>
      <w:bCs/>
    </w:rPr>
  </w:style>
  <w:style w:type="paragraph" w:customStyle="1" w:styleId="RubricTitles">
    <w:name w:val="Rubric Titles"/>
    <w:basedOn w:val="StdsTable"/>
    <w:rsid w:val="00C90448"/>
    <w:pPr>
      <w:ind w:left="0"/>
    </w:pPr>
    <w:rPr>
      <w:rFonts w:cs="Times New Roman"/>
      <w:szCs w:val="20"/>
    </w:rPr>
  </w:style>
  <w:style w:type="paragraph" w:customStyle="1" w:styleId="Activitybullet">
    <w:name w:val="Activitybullet"/>
    <w:basedOn w:val="activitybullet0"/>
    <w:rsid w:val="00C90448"/>
    <w:pPr>
      <w:numPr>
        <w:numId w:val="33"/>
      </w:numPr>
    </w:pPr>
    <w:rPr>
      <w:szCs w:val="20"/>
    </w:rPr>
  </w:style>
  <w:style w:type="paragraph" w:customStyle="1" w:styleId="activitybulletBold1">
    <w:name w:val="activity bullet + Bold"/>
    <w:basedOn w:val="activitybullet0"/>
    <w:rsid w:val="00C90448"/>
    <w:rPr>
      <w:b/>
      <w:bCs/>
    </w:rPr>
  </w:style>
  <w:style w:type="character" w:styleId="PageNumber">
    <w:name w:val="page number"/>
    <w:basedOn w:val="DefaultParagraphFont"/>
    <w:rsid w:val="00C90448"/>
    <w:rPr>
      <w:rFonts w:ascii="Arial" w:hAnsi="Arial"/>
      <w:sz w:val="20"/>
    </w:rPr>
  </w:style>
  <w:style w:type="paragraph" w:customStyle="1" w:styleId="ActivitySubLetterBold">
    <w:name w:val="ActivitySubLetter + Bold"/>
    <w:basedOn w:val="ActivitySubLetter"/>
    <w:rsid w:val="00C90448"/>
    <w:pPr>
      <w:numPr>
        <w:numId w:val="0"/>
      </w:numPr>
    </w:pPr>
    <w:rPr>
      <w:b/>
      <w:bCs/>
    </w:rPr>
  </w:style>
  <w:style w:type="paragraph" w:customStyle="1" w:styleId="ActivityBodyListing">
    <w:name w:val="Activity Body Listing"/>
    <w:basedOn w:val="Normal"/>
    <w:rsid w:val="00C90448"/>
    <w:pPr>
      <w:spacing w:after="120"/>
      <w:ind w:left="1440" w:hanging="1080"/>
      <w:contextualSpacing/>
    </w:pPr>
    <w:rPr>
      <w:szCs w:val="20"/>
    </w:rPr>
  </w:style>
  <w:style w:type="paragraph" w:customStyle="1" w:styleId="ActivitySubHeading">
    <w:name w:val="Activity SubHeading"/>
    <w:basedOn w:val="Normal"/>
    <w:rsid w:val="00C90448"/>
    <w:pPr>
      <w:spacing w:before="100" w:after="100"/>
    </w:pPr>
    <w:rPr>
      <w:b/>
      <w:bCs/>
      <w:szCs w:val="20"/>
    </w:rPr>
  </w:style>
  <w:style w:type="paragraph" w:customStyle="1" w:styleId="ReferenceNotes">
    <w:name w:val="Reference Notes"/>
    <w:basedOn w:val="activityreferences"/>
    <w:rsid w:val="00C90448"/>
    <w:rPr>
      <w:sz w:val="20"/>
    </w:rPr>
  </w:style>
  <w:style w:type="paragraph" w:customStyle="1" w:styleId="BacktoTop">
    <w:name w:val="BacktoTop"/>
    <w:basedOn w:val="Normal"/>
    <w:rsid w:val="00C90448"/>
    <w:rPr>
      <w:szCs w:val="20"/>
    </w:rPr>
  </w:style>
  <w:style w:type="paragraph" w:customStyle="1" w:styleId="GlossaryLettersCenter">
    <w:name w:val="GlossaryLettersCenter"/>
    <w:basedOn w:val="Normal"/>
    <w:rsid w:val="00C90448"/>
    <w:pPr>
      <w:jc w:val="center"/>
    </w:pPr>
    <w:rPr>
      <w:b/>
      <w:bCs/>
      <w:sz w:val="32"/>
      <w:szCs w:val="20"/>
    </w:rPr>
  </w:style>
  <w:style w:type="paragraph" w:customStyle="1" w:styleId="Glossary">
    <w:name w:val="Glossary"/>
    <w:basedOn w:val="Normal"/>
    <w:link w:val="GlossaryChar"/>
    <w:rsid w:val="00C90448"/>
    <w:pPr>
      <w:spacing w:after="120"/>
    </w:pPr>
    <w:rPr>
      <w:szCs w:val="20"/>
    </w:rPr>
  </w:style>
  <w:style w:type="paragraph" w:customStyle="1" w:styleId="GlossaryBold">
    <w:name w:val="Glossary + Bold"/>
    <w:basedOn w:val="Glossary"/>
    <w:link w:val="GlossaryBoldChar"/>
    <w:rsid w:val="00C90448"/>
    <w:rPr>
      <w:b/>
      <w:bCs/>
    </w:rPr>
  </w:style>
  <w:style w:type="character" w:customStyle="1" w:styleId="GlossaryChar">
    <w:name w:val="Glossary Char"/>
    <w:basedOn w:val="DefaultParagraphFont"/>
    <w:link w:val="Glossary"/>
    <w:rsid w:val="00C90448"/>
    <w:rPr>
      <w:rFonts w:ascii="Arial" w:hAnsi="Arial"/>
      <w:sz w:val="24"/>
      <w:lang w:val="en-US" w:eastAsia="en-US" w:bidi="ar-SA"/>
    </w:rPr>
  </w:style>
  <w:style w:type="character" w:customStyle="1" w:styleId="GlossaryBoldChar">
    <w:name w:val="Glossary + Bold Char"/>
    <w:basedOn w:val="GlossaryChar"/>
    <w:link w:val="GlossaryBold"/>
    <w:rsid w:val="00C90448"/>
    <w:rPr>
      <w:rFonts w:ascii="Arial" w:hAnsi="Arial"/>
      <w:b/>
      <w:bCs/>
      <w:sz w:val="24"/>
      <w:lang w:val="en-US" w:eastAsia="en-US" w:bidi="ar-SA"/>
    </w:rPr>
  </w:style>
  <w:style w:type="paragraph" w:customStyle="1" w:styleId="StyleCaptionCentered">
    <w:name w:val="Style Caption + Centered"/>
    <w:basedOn w:val="Caption"/>
    <w:rsid w:val="00C90448"/>
    <w:pPr>
      <w:jc w:val="center"/>
    </w:pPr>
  </w:style>
  <w:style w:type="paragraph" w:customStyle="1" w:styleId="CaptionCentered">
    <w:name w:val="Caption + Centered"/>
    <w:basedOn w:val="Caption"/>
    <w:rsid w:val="00C90448"/>
    <w:pPr>
      <w:jc w:val="center"/>
    </w:pPr>
  </w:style>
  <w:style w:type="paragraph" w:customStyle="1" w:styleId="MatrixStdsTable">
    <w:name w:val="Matrix StdsTable"/>
    <w:basedOn w:val="StdsTable"/>
    <w:rsid w:val="00C90448"/>
    <w:pPr>
      <w:ind w:left="0"/>
      <w:jc w:val="center"/>
    </w:pPr>
    <w:rPr>
      <w:rFonts w:cs="Times New Roman"/>
      <w:szCs w:val="20"/>
    </w:rPr>
  </w:style>
  <w:style w:type="paragraph" w:customStyle="1" w:styleId="MatrixStdsTableItalic">
    <w:name w:val="Matrix StdsTable + Italic"/>
    <w:basedOn w:val="MatrixStdsTable"/>
    <w:rsid w:val="00C90448"/>
    <w:rPr>
      <w:i/>
      <w:iCs/>
    </w:rPr>
  </w:style>
  <w:style w:type="paragraph" w:customStyle="1" w:styleId="ScienceListing">
    <w:name w:val="Science Listing"/>
    <w:basedOn w:val="Normal"/>
    <w:rsid w:val="00C90448"/>
    <w:pPr>
      <w:spacing w:after="120"/>
    </w:pPr>
    <w:rPr>
      <w:b/>
      <w:bCs/>
    </w:rPr>
  </w:style>
  <w:style w:type="paragraph" w:customStyle="1" w:styleId="ScienceListingItalic">
    <w:name w:val="Science Listing Italic"/>
    <w:basedOn w:val="Normal"/>
    <w:rsid w:val="00C90448"/>
    <w:pPr>
      <w:spacing w:after="120"/>
    </w:pPr>
    <w:rPr>
      <w:b/>
      <w:bCs/>
      <w:i/>
      <w:iCs/>
    </w:rPr>
  </w:style>
  <w:style w:type="paragraph" w:customStyle="1" w:styleId="MTDisplayEquation">
    <w:name w:val="MTDisplayEquation"/>
    <w:basedOn w:val="Normal"/>
    <w:next w:val="Normal"/>
    <w:rsid w:val="00C90448"/>
    <w:pPr>
      <w:jc w:val="center"/>
    </w:pPr>
  </w:style>
  <w:style w:type="numbering" w:customStyle="1" w:styleId="MatrixBulleted10pt">
    <w:name w:val="Matrix Bulleted 10 pt"/>
    <w:basedOn w:val="NoList"/>
    <w:rsid w:val="00C90448"/>
    <w:pPr>
      <w:numPr>
        <w:numId w:val="17"/>
      </w:numPr>
    </w:pPr>
  </w:style>
  <w:style w:type="numbering" w:customStyle="1" w:styleId="StyleMatrixBulleted10ptOutlinenumbered">
    <w:name w:val="Style Matrix Bulleted 10 pt + Outline numbered"/>
    <w:basedOn w:val="NoList"/>
    <w:rsid w:val="00C90448"/>
    <w:pPr>
      <w:numPr>
        <w:numId w:val="16"/>
      </w:numPr>
    </w:pPr>
  </w:style>
  <w:style w:type="paragraph" w:customStyle="1" w:styleId="MathMatrixStdsListing">
    <w:name w:val="Math Matrix Stds Listing"/>
    <w:basedOn w:val="Normal"/>
    <w:rsid w:val="00C90448"/>
    <w:rPr>
      <w:sz w:val="20"/>
    </w:rPr>
  </w:style>
  <w:style w:type="paragraph" w:customStyle="1" w:styleId="SymbolKeyBoldCentered">
    <w:name w:val="Symbol Key Bold Centered"/>
    <w:basedOn w:val="Normal"/>
    <w:rsid w:val="00C90448"/>
    <w:pPr>
      <w:jc w:val="center"/>
    </w:pPr>
    <w:rPr>
      <w:b/>
      <w:bCs/>
      <w:sz w:val="20"/>
      <w:szCs w:val="20"/>
    </w:rPr>
  </w:style>
  <w:style w:type="paragraph" w:customStyle="1" w:styleId="KeySymbol">
    <w:name w:val="Key Symbol"/>
    <w:basedOn w:val="CommentText"/>
    <w:rsid w:val="00C90448"/>
    <w:rPr>
      <w:b/>
      <w:bCs/>
    </w:rPr>
  </w:style>
  <w:style w:type="paragraph" w:customStyle="1" w:styleId="MathMatrixEntries">
    <w:name w:val="Math Matrix Entries"/>
    <w:basedOn w:val="Normal"/>
    <w:rsid w:val="00C90448"/>
    <w:pPr>
      <w:jc w:val="center"/>
    </w:pPr>
    <w:rPr>
      <w:b/>
      <w:sz w:val="20"/>
    </w:rPr>
  </w:style>
  <w:style w:type="paragraph" w:customStyle="1" w:styleId="MathMatrixStds">
    <w:name w:val="Math Matrix Stds"/>
    <w:basedOn w:val="Normal"/>
    <w:rsid w:val="00C90448"/>
    <w:rPr>
      <w:sz w:val="20"/>
    </w:rPr>
  </w:style>
  <w:style w:type="paragraph" w:customStyle="1" w:styleId="MathMatrixStdsBold">
    <w:name w:val="Math Matrix Stds Bold"/>
    <w:basedOn w:val="MathMatrixStds"/>
    <w:rsid w:val="00C90448"/>
    <w:rPr>
      <w:b/>
    </w:rPr>
  </w:style>
  <w:style w:type="paragraph" w:customStyle="1" w:styleId="MathMatriStdsBItalic">
    <w:name w:val="Math Matri Stds B Italic"/>
    <w:basedOn w:val="Normal"/>
    <w:rsid w:val="00C90448"/>
    <w:rPr>
      <w:b/>
      <w:i/>
      <w:sz w:val="20"/>
    </w:rPr>
  </w:style>
  <w:style w:type="paragraph" w:customStyle="1" w:styleId="MathMatrixSymbolEntries">
    <w:name w:val="Math Matrix Symbol Entries"/>
    <w:basedOn w:val="Normal"/>
    <w:rsid w:val="00C90448"/>
    <w:pPr>
      <w:jc w:val="center"/>
    </w:pPr>
    <w:rPr>
      <w:b/>
      <w:sz w:val="20"/>
    </w:rPr>
  </w:style>
  <w:style w:type="paragraph" w:customStyle="1" w:styleId="MathMatStdsBI">
    <w:name w:val="Math Mat Stds B I"/>
    <w:basedOn w:val="MathMatrixStds"/>
    <w:rsid w:val="00C90448"/>
    <w:pPr>
      <w:ind w:left="270" w:hanging="180"/>
    </w:pPr>
    <w:rPr>
      <w:b/>
      <w:i/>
    </w:rPr>
  </w:style>
  <w:style w:type="paragraph" w:customStyle="1" w:styleId="MathMatiBullets">
    <w:name w:val="Math Mati Bullets"/>
    <w:rsid w:val="00C90448"/>
    <w:rPr>
      <w:rFonts w:ascii="Arial" w:hAnsi="Arial"/>
    </w:rPr>
  </w:style>
  <w:style w:type="numbering" w:customStyle="1" w:styleId="SpecialBulleted1">
    <w:name w:val="Special Bulleted 1"/>
    <w:basedOn w:val="NoList"/>
    <w:rsid w:val="00C90448"/>
    <w:pPr>
      <w:numPr>
        <w:numId w:val="18"/>
      </w:numPr>
    </w:pPr>
  </w:style>
  <w:style w:type="numbering" w:customStyle="1" w:styleId="SpecialPicturebulleted2">
    <w:name w:val="Special Picture bulleted 2"/>
    <w:basedOn w:val="NoList"/>
    <w:rsid w:val="00C90448"/>
    <w:pPr>
      <w:numPr>
        <w:numId w:val="19"/>
      </w:numPr>
    </w:pPr>
  </w:style>
  <w:style w:type="numbering" w:customStyle="1" w:styleId="SpecialBulleted3rdLevel">
    <w:name w:val="Special Bulleted 3rd Level"/>
    <w:basedOn w:val="NoList"/>
    <w:rsid w:val="00C90448"/>
    <w:pPr>
      <w:numPr>
        <w:numId w:val="21"/>
      </w:numPr>
    </w:pPr>
  </w:style>
  <w:style w:type="numbering" w:customStyle="1" w:styleId="3rdLevelBullet">
    <w:name w:val="3rd Level Bullet"/>
    <w:basedOn w:val="NoList"/>
    <w:rsid w:val="00C90448"/>
    <w:pPr>
      <w:numPr>
        <w:numId w:val="22"/>
      </w:numPr>
    </w:pPr>
  </w:style>
  <w:style w:type="numbering" w:customStyle="1" w:styleId="Special3rdLevelBullet">
    <w:name w:val="Special 3rd Level Bullet"/>
    <w:basedOn w:val="NoList"/>
    <w:rsid w:val="00C90448"/>
    <w:pPr>
      <w:numPr>
        <w:numId w:val="23"/>
      </w:numPr>
    </w:pPr>
  </w:style>
  <w:style w:type="paragraph" w:customStyle="1" w:styleId="ActivityNumbers">
    <w:name w:val="Activity Numbers"/>
    <w:basedOn w:val="Normal"/>
    <w:link w:val="ActivityNumbersChar"/>
    <w:qFormat/>
    <w:rsid w:val="00C90448"/>
    <w:pPr>
      <w:numPr>
        <w:numId w:val="37"/>
      </w:numPr>
      <w:spacing w:after="120"/>
    </w:pPr>
    <w:rPr>
      <w:rFonts w:cs="Arial"/>
    </w:rPr>
  </w:style>
  <w:style w:type="numbering" w:customStyle="1" w:styleId="StyleArrowBulletedOutlinenumbered12pt">
    <w:name w:val="Style Arrow Bulleted + Outline numbered 12 pt"/>
    <w:basedOn w:val="NoList"/>
    <w:rsid w:val="00C90448"/>
  </w:style>
  <w:style w:type="numbering" w:customStyle="1" w:styleId="ArrowBulletedOutline">
    <w:name w:val="Arrow Bulleted + Outline"/>
    <w:basedOn w:val="NoList"/>
    <w:rsid w:val="00C90448"/>
    <w:pPr>
      <w:numPr>
        <w:numId w:val="24"/>
      </w:numPr>
    </w:pPr>
  </w:style>
  <w:style w:type="paragraph" w:customStyle="1" w:styleId="MatrixRubricEntries">
    <w:name w:val="Matrix Rubric Entries"/>
    <w:basedOn w:val="RubricEntries"/>
    <w:rsid w:val="00C90448"/>
    <w:rPr>
      <w:sz w:val="20"/>
    </w:rPr>
  </w:style>
  <w:style w:type="paragraph" w:customStyle="1" w:styleId="MatrixSymbolEntries">
    <w:name w:val="Matrix Symbol Entries"/>
    <w:basedOn w:val="Normal"/>
    <w:rsid w:val="00C90448"/>
    <w:pPr>
      <w:jc w:val="center"/>
    </w:pPr>
    <w:rPr>
      <w:b/>
      <w:sz w:val="20"/>
    </w:rPr>
  </w:style>
  <w:style w:type="paragraph" w:customStyle="1" w:styleId="MatrixStandards">
    <w:name w:val="Matrix Standards"/>
    <w:basedOn w:val="Normal"/>
    <w:rsid w:val="00C90448"/>
    <w:rPr>
      <w:sz w:val="20"/>
    </w:rPr>
  </w:style>
  <w:style w:type="paragraph" w:customStyle="1" w:styleId="MatrixStandardsBold">
    <w:name w:val="Matrix Standards Bold"/>
    <w:basedOn w:val="MatrixStandards"/>
    <w:rsid w:val="00C90448"/>
    <w:rPr>
      <w:b/>
      <w:bCs/>
    </w:rPr>
  </w:style>
  <w:style w:type="paragraph" w:customStyle="1" w:styleId="MatrixStdsBoldItalic">
    <w:name w:val="Matrix Stds Bold + Italic"/>
    <w:basedOn w:val="MatrixStandardsBold"/>
    <w:rsid w:val="00C90448"/>
    <w:rPr>
      <w:i/>
      <w:iCs/>
    </w:rPr>
  </w:style>
  <w:style w:type="paragraph" w:customStyle="1" w:styleId="MatrixBullets">
    <w:name w:val="Matrix Bullets"/>
    <w:rsid w:val="00C90448"/>
    <w:pPr>
      <w:numPr>
        <w:numId w:val="25"/>
      </w:numPr>
    </w:pPr>
    <w:rPr>
      <w:rFonts w:ascii="Arial" w:hAnsi="Arial"/>
    </w:rPr>
  </w:style>
  <w:style w:type="numbering" w:customStyle="1" w:styleId="MatrixLetterBenchMarks">
    <w:name w:val="Matrix Letter BenchMarks"/>
    <w:basedOn w:val="NoList"/>
    <w:rsid w:val="00C90448"/>
    <w:pPr>
      <w:numPr>
        <w:numId w:val="26"/>
      </w:numPr>
    </w:pPr>
  </w:style>
  <w:style w:type="character" w:customStyle="1" w:styleId="AnsKey">
    <w:name w:val="Ans Key"/>
    <w:basedOn w:val="DefaultParagraphFont"/>
    <w:rsid w:val="00C90448"/>
    <w:rPr>
      <w:rFonts w:ascii="Arial" w:hAnsi="Arial"/>
      <w:b/>
      <w:color w:val="FF0000"/>
      <w:sz w:val="24"/>
    </w:rPr>
  </w:style>
  <w:style w:type="numbering" w:customStyle="1" w:styleId="CheckmarkList">
    <w:name w:val="Checkmark List"/>
    <w:basedOn w:val="NoList"/>
    <w:rsid w:val="00C90448"/>
    <w:pPr>
      <w:numPr>
        <w:numId w:val="27"/>
      </w:numPr>
    </w:pPr>
  </w:style>
  <w:style w:type="paragraph" w:customStyle="1" w:styleId="RubricEntries10ptCentered">
    <w:name w:val="Rubric Entries 10 pt Centered"/>
    <w:basedOn w:val="RubricEntries"/>
    <w:rsid w:val="00C90448"/>
    <w:pPr>
      <w:jc w:val="center"/>
    </w:pPr>
    <w:rPr>
      <w:sz w:val="20"/>
    </w:rPr>
  </w:style>
  <w:style w:type="paragraph" w:customStyle="1" w:styleId="ActivitybodyBoldCentered">
    <w:name w:val="Activitybody Bold + Centered"/>
    <w:basedOn w:val="ActivitybodyBold"/>
    <w:rsid w:val="00C90448"/>
    <w:pPr>
      <w:jc w:val="center"/>
    </w:pPr>
    <w:rPr>
      <w:szCs w:val="20"/>
    </w:rPr>
  </w:style>
  <w:style w:type="paragraph" w:customStyle="1" w:styleId="ActivityBodyCentered">
    <w:name w:val="Activity Body + Centered"/>
    <w:basedOn w:val="Normal"/>
    <w:rsid w:val="00C90448"/>
    <w:pPr>
      <w:jc w:val="center"/>
    </w:pPr>
    <w:rPr>
      <w:szCs w:val="20"/>
    </w:rPr>
  </w:style>
  <w:style w:type="paragraph" w:customStyle="1" w:styleId="ActivitybulletSpacing">
    <w:name w:val="Activitybullet Spacing"/>
    <w:basedOn w:val="activitybullet0"/>
    <w:rsid w:val="00C90448"/>
    <w:pPr>
      <w:numPr>
        <w:numId w:val="0"/>
      </w:numPr>
    </w:pPr>
    <w:rPr>
      <w:szCs w:val="20"/>
    </w:rPr>
  </w:style>
  <w:style w:type="paragraph" w:customStyle="1" w:styleId="AnsKeyCentered">
    <w:name w:val="Ans Key Centered"/>
    <w:basedOn w:val="Normal"/>
    <w:rsid w:val="00C90448"/>
    <w:pPr>
      <w:jc w:val="center"/>
    </w:pPr>
    <w:rPr>
      <w:b/>
      <w:bCs/>
      <w:color w:val="FF0000"/>
      <w:szCs w:val="20"/>
    </w:rPr>
  </w:style>
  <w:style w:type="paragraph" w:customStyle="1" w:styleId="StdsTableCentered">
    <w:name w:val="StdsTable Centered"/>
    <w:basedOn w:val="StdsTable"/>
    <w:rsid w:val="00C90448"/>
    <w:pPr>
      <w:ind w:left="0"/>
      <w:jc w:val="center"/>
    </w:pPr>
    <w:rPr>
      <w:rFonts w:cs="Times New Roman"/>
      <w:szCs w:val="20"/>
    </w:rPr>
  </w:style>
  <w:style w:type="paragraph" w:customStyle="1" w:styleId="ActivityBodyNotes">
    <w:name w:val="Activity Body Notes"/>
    <w:basedOn w:val="Normal"/>
    <w:rsid w:val="00C90448"/>
    <w:pPr>
      <w:ind w:left="360"/>
    </w:pPr>
    <w:rPr>
      <w:rFonts w:cs="Arial"/>
      <w:sz w:val="18"/>
    </w:rPr>
  </w:style>
  <w:style w:type="paragraph" w:customStyle="1" w:styleId="Note">
    <w:name w:val="Note"/>
    <w:basedOn w:val="Normal"/>
    <w:rsid w:val="00C90448"/>
    <w:pPr>
      <w:ind w:left="360"/>
    </w:pPr>
    <w:rPr>
      <w:rFonts w:cs="Arial"/>
      <w:sz w:val="20"/>
    </w:rPr>
  </w:style>
  <w:style w:type="paragraph" w:customStyle="1" w:styleId="Note2ndLevel0">
    <w:name w:val="Note 2nd Level"/>
    <w:basedOn w:val="Note"/>
    <w:rsid w:val="00C90448"/>
    <w:pPr>
      <w:ind w:left="720"/>
    </w:pPr>
    <w:rPr>
      <w:rFonts w:cs="Times New Roman"/>
      <w:szCs w:val="20"/>
    </w:rPr>
  </w:style>
  <w:style w:type="paragraph" w:customStyle="1" w:styleId="NOTEActivityBullet">
    <w:name w:val="NOTE Activity Bullet"/>
    <w:basedOn w:val="activitybullet0"/>
    <w:rsid w:val="00C90448"/>
    <w:pPr>
      <w:numPr>
        <w:numId w:val="28"/>
      </w:numPr>
    </w:pPr>
    <w:rPr>
      <w:sz w:val="20"/>
    </w:rPr>
  </w:style>
  <w:style w:type="paragraph" w:customStyle="1" w:styleId="ListingExplan">
    <w:name w:val="ListingExplan"/>
    <w:basedOn w:val="Normal"/>
    <w:rsid w:val="00C90448"/>
    <w:pPr>
      <w:spacing w:after="120"/>
      <w:ind w:left="720" w:hanging="720"/>
    </w:pPr>
    <w:rPr>
      <w:szCs w:val="20"/>
    </w:rPr>
  </w:style>
  <w:style w:type="paragraph" w:customStyle="1" w:styleId="ListingExplanBold">
    <w:name w:val="ListingExplan + Bold"/>
    <w:basedOn w:val="ListingExplan"/>
    <w:rsid w:val="00C90448"/>
    <w:rPr>
      <w:b/>
      <w:bCs/>
    </w:rPr>
  </w:style>
  <w:style w:type="paragraph" w:customStyle="1" w:styleId="StyleActivitybulletBold">
    <w:name w:val="Style Activitybullet + Bold"/>
    <w:basedOn w:val="Activitybullet"/>
    <w:rsid w:val="00C90448"/>
    <w:pPr>
      <w:numPr>
        <w:numId w:val="0"/>
      </w:numPr>
    </w:pPr>
    <w:rPr>
      <w:b/>
      <w:bCs/>
    </w:rPr>
  </w:style>
  <w:style w:type="paragraph" w:customStyle="1" w:styleId="ActivitybulletBold2">
    <w:name w:val="Activitybullet + Bold"/>
    <w:basedOn w:val="Activitybullet"/>
    <w:rsid w:val="00C90448"/>
    <w:pPr>
      <w:numPr>
        <w:numId w:val="0"/>
      </w:numPr>
    </w:pPr>
    <w:rPr>
      <w:b/>
      <w:bCs/>
    </w:rPr>
  </w:style>
  <w:style w:type="numbering" w:customStyle="1" w:styleId="AlphaCapital">
    <w:name w:val="Alpha Capital"/>
    <w:basedOn w:val="NoList"/>
    <w:rsid w:val="00C90448"/>
  </w:style>
  <w:style w:type="paragraph" w:customStyle="1" w:styleId="ActivitybulletBold10">
    <w:name w:val="Activitybullet + Bold1"/>
    <w:basedOn w:val="Activitybullet"/>
    <w:rsid w:val="00C90448"/>
    <w:pPr>
      <w:numPr>
        <w:numId w:val="0"/>
      </w:numPr>
    </w:pPr>
    <w:rPr>
      <w:b/>
      <w:bCs/>
    </w:rPr>
  </w:style>
  <w:style w:type="paragraph" w:customStyle="1" w:styleId="ActivityBody0">
    <w:name w:val="Activity Body"/>
    <w:basedOn w:val="Normal"/>
    <w:link w:val="ActivityBodyChar0"/>
    <w:rsid w:val="00C90448"/>
    <w:pPr>
      <w:ind w:left="360"/>
    </w:pPr>
    <w:rPr>
      <w:rFonts w:cs="Arial"/>
    </w:rPr>
  </w:style>
  <w:style w:type="numbering" w:customStyle="1" w:styleId="StyleNumbered">
    <w:name w:val="Style Numbered"/>
    <w:basedOn w:val="NoList"/>
    <w:rsid w:val="00C90448"/>
    <w:pPr>
      <w:numPr>
        <w:numId w:val="31"/>
      </w:numPr>
    </w:pPr>
  </w:style>
  <w:style w:type="numbering" w:customStyle="1" w:styleId="LetterBoldList">
    <w:name w:val="Letter Bold List"/>
    <w:basedOn w:val="NoList"/>
    <w:rsid w:val="00C90448"/>
    <w:pPr>
      <w:numPr>
        <w:numId w:val="29"/>
      </w:numPr>
    </w:pPr>
  </w:style>
  <w:style w:type="numbering" w:customStyle="1" w:styleId="TopicalOutlineNumbers">
    <w:name w:val="Topical Outline Numbers"/>
    <w:rsid w:val="00C90448"/>
    <w:pPr>
      <w:numPr>
        <w:numId w:val="30"/>
      </w:numPr>
    </w:pPr>
  </w:style>
  <w:style w:type="paragraph" w:customStyle="1" w:styleId="ActivitybulletRight">
    <w:name w:val="Activitybullet + Right"/>
    <w:basedOn w:val="Activitybullet"/>
    <w:rsid w:val="00C90448"/>
    <w:pPr>
      <w:numPr>
        <w:numId w:val="0"/>
      </w:numPr>
      <w:jc w:val="right"/>
    </w:pPr>
  </w:style>
  <w:style w:type="character" w:customStyle="1" w:styleId="AnsKey16pt">
    <w:name w:val="Ans Key + 16 pt"/>
    <w:basedOn w:val="AnsKey"/>
    <w:rsid w:val="00C90448"/>
    <w:rPr>
      <w:rFonts w:ascii="Arial" w:hAnsi="Arial"/>
      <w:b/>
      <w:bCs/>
      <w:color w:val="FF0000"/>
      <w:sz w:val="32"/>
    </w:rPr>
  </w:style>
  <w:style w:type="paragraph" w:customStyle="1" w:styleId="activitybulletItalic0">
    <w:name w:val="activity bullet + Italic"/>
    <w:basedOn w:val="activitybullet0"/>
    <w:rsid w:val="00C90448"/>
    <w:pPr>
      <w:numPr>
        <w:numId w:val="0"/>
      </w:numPr>
    </w:pPr>
    <w:rPr>
      <w:i/>
      <w:iCs/>
    </w:rPr>
  </w:style>
  <w:style w:type="character" w:customStyle="1" w:styleId="Normal10pt">
    <w:name w:val="Normal 10 pt"/>
    <w:basedOn w:val="DefaultParagraphFont"/>
    <w:rsid w:val="00C90448"/>
    <w:rPr>
      <w:sz w:val="20"/>
    </w:rPr>
  </w:style>
  <w:style w:type="paragraph" w:customStyle="1" w:styleId="AlphaLowerCaseSub">
    <w:name w:val="AlphaLowerCaseSub"/>
    <w:basedOn w:val="activitynumbers0"/>
    <w:rsid w:val="00C90448"/>
    <w:pPr>
      <w:numPr>
        <w:numId w:val="32"/>
      </w:numPr>
      <w:spacing w:after="0"/>
    </w:pPr>
  </w:style>
  <w:style w:type="paragraph" w:customStyle="1" w:styleId="NameWksheet">
    <w:name w:val="NameWksheet"/>
    <w:basedOn w:val="Normal"/>
    <w:rsid w:val="00C90448"/>
    <w:pPr>
      <w:jc w:val="right"/>
    </w:pPr>
    <w:rPr>
      <w:b/>
    </w:rPr>
  </w:style>
  <w:style w:type="paragraph" w:customStyle="1" w:styleId="ActivitySubBullet">
    <w:name w:val="ActivitySubBullet"/>
    <w:basedOn w:val="Activitybullet"/>
    <w:rsid w:val="00C90448"/>
  </w:style>
  <w:style w:type="paragraph" w:customStyle="1" w:styleId="PictureWorkshtLeft05">
    <w:name w:val="Picture Worksht Left:  0.5&quot;"/>
    <w:basedOn w:val="PictureCentered"/>
    <w:rsid w:val="00C90448"/>
    <w:pPr>
      <w:ind w:left="720"/>
      <w:jc w:val="left"/>
    </w:pPr>
  </w:style>
  <w:style w:type="paragraph" w:customStyle="1" w:styleId="WKshtActivityBodyBold10pt">
    <w:name w:val="WKshtActivityBody+ Bold 10 pt"/>
    <w:basedOn w:val="ActivityBodyBold0"/>
    <w:rsid w:val="00C90448"/>
    <w:pPr>
      <w:ind w:left="720"/>
    </w:pPr>
    <w:rPr>
      <w:rFonts w:cs="Times New Roman"/>
      <w:bCs/>
      <w:sz w:val="20"/>
    </w:rPr>
  </w:style>
  <w:style w:type="paragraph" w:customStyle="1" w:styleId="WkShtAnsKey">
    <w:name w:val="WkShtAnsKey"/>
    <w:basedOn w:val="Normal"/>
    <w:rsid w:val="00C90448"/>
    <w:pPr>
      <w:ind w:left="1440" w:hanging="720"/>
    </w:pPr>
    <w:rPr>
      <w:b/>
      <w:color w:val="FF0000"/>
    </w:rPr>
  </w:style>
  <w:style w:type="paragraph" w:customStyle="1" w:styleId="ActivityBulletHyperListing">
    <w:name w:val="ActivityBullet HyperListing"/>
    <w:basedOn w:val="ActivityBulletBold0"/>
    <w:rsid w:val="00C90448"/>
    <w:pPr>
      <w:numPr>
        <w:numId w:val="0"/>
      </w:numPr>
      <w:spacing w:after="120"/>
    </w:pPr>
  </w:style>
  <w:style w:type="paragraph" w:customStyle="1" w:styleId="ActSubLetHyperList">
    <w:name w:val="ActSubLet HyperList"/>
    <w:basedOn w:val="ActivitySubLetterBold"/>
    <w:rsid w:val="00C90448"/>
  </w:style>
  <w:style w:type="paragraph" w:customStyle="1" w:styleId="ActivitySubLetHLItalic">
    <w:name w:val="ActivitySubLetHL + Italic"/>
    <w:basedOn w:val="ActivitySubLetter"/>
    <w:rsid w:val="00C90448"/>
    <w:pPr>
      <w:numPr>
        <w:numId w:val="34"/>
      </w:numPr>
    </w:pPr>
    <w:rPr>
      <w:i/>
      <w:iCs/>
    </w:rPr>
  </w:style>
  <w:style w:type="paragraph" w:customStyle="1" w:styleId="InstrResListNotBold">
    <w:name w:val="InstrResList + Not Bold"/>
    <w:basedOn w:val="InstrResList"/>
    <w:rsid w:val="00C90448"/>
    <w:rPr>
      <w:b w:val="0"/>
      <w:bCs w:val="0"/>
    </w:rPr>
  </w:style>
  <w:style w:type="paragraph" w:customStyle="1" w:styleId="MatrixEntries">
    <w:name w:val="Matrix Entries"/>
    <w:basedOn w:val="Normal"/>
    <w:rsid w:val="00C90448"/>
    <w:pPr>
      <w:jc w:val="center"/>
    </w:pPr>
    <w:rPr>
      <w:b/>
      <w:sz w:val="20"/>
    </w:rPr>
  </w:style>
  <w:style w:type="table" w:styleId="TableGrid">
    <w:name w:val="Table Grid"/>
    <w:basedOn w:val="TableNormal"/>
    <w:rsid w:val="00C90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ityBodyChar0">
    <w:name w:val="Activity Body Char"/>
    <w:basedOn w:val="DefaultParagraphFont"/>
    <w:link w:val="ActivityBody0"/>
    <w:rsid w:val="00473114"/>
    <w:rPr>
      <w:rFonts w:ascii="Arial" w:hAnsi="Arial" w:cs="Arial"/>
      <w:sz w:val="24"/>
      <w:szCs w:val="24"/>
      <w:lang w:val="en-US" w:eastAsia="en-US" w:bidi="ar-SA"/>
    </w:rPr>
  </w:style>
  <w:style w:type="paragraph" w:styleId="Header">
    <w:name w:val="header"/>
    <w:basedOn w:val="Normal"/>
    <w:rsid w:val="003D3C66"/>
    <w:pPr>
      <w:tabs>
        <w:tab w:val="center" w:pos="4320"/>
        <w:tab w:val="right" w:pos="8640"/>
      </w:tabs>
    </w:pPr>
  </w:style>
  <w:style w:type="character" w:customStyle="1" w:styleId="superscript">
    <w:name w:val="superscript"/>
    <w:basedOn w:val="DefaultParagraphFont"/>
    <w:rsid w:val="00C90448"/>
    <w:rPr>
      <w:rFonts w:ascii="Arial" w:hAnsi="Arial"/>
      <w:dstrike w:val="0"/>
      <w:sz w:val="24"/>
      <w:vertAlign w:val="superscript"/>
    </w:rPr>
  </w:style>
  <w:style w:type="character" w:customStyle="1" w:styleId="subscript">
    <w:name w:val="subscript"/>
    <w:basedOn w:val="DefaultParagraphFont"/>
    <w:rsid w:val="00C90448"/>
    <w:rPr>
      <w:rFonts w:ascii="Arial" w:hAnsi="Arial"/>
      <w:dstrike w:val="0"/>
      <w:sz w:val="24"/>
      <w:vertAlign w:val="subscript"/>
    </w:rPr>
  </w:style>
  <w:style w:type="paragraph" w:customStyle="1" w:styleId="StyleActivity2ndSubLetterBold">
    <w:name w:val="Style Activity 2nd SubLetter + Bold"/>
    <w:basedOn w:val="ActivitySubLetter"/>
    <w:rsid w:val="00C90448"/>
    <w:pPr>
      <w:numPr>
        <w:numId w:val="0"/>
      </w:numPr>
    </w:pPr>
    <w:rPr>
      <w:b/>
      <w:bCs/>
    </w:rPr>
  </w:style>
  <w:style w:type="paragraph" w:customStyle="1" w:styleId="Activity2ndlevelbullet">
    <w:name w:val="Activity 2nd level bullet"/>
    <w:basedOn w:val="ActivitySubLetter"/>
    <w:rsid w:val="00C90448"/>
    <w:pPr>
      <w:numPr>
        <w:numId w:val="0"/>
      </w:numPr>
    </w:pPr>
  </w:style>
  <w:style w:type="paragraph" w:customStyle="1" w:styleId="secondlevelbullet">
    <w:name w:val="second level bullet"/>
    <w:basedOn w:val="ActivitySubLetter"/>
    <w:autoRedefine/>
    <w:rsid w:val="00C90448"/>
    <w:pPr>
      <w:numPr>
        <w:numId w:val="0"/>
      </w:numPr>
    </w:pPr>
    <w:rPr>
      <w:b/>
    </w:rPr>
  </w:style>
  <w:style w:type="character" w:customStyle="1" w:styleId="ActivityBodyChar">
    <w:name w:val="ActivityBody Char"/>
    <w:basedOn w:val="DefaultParagraphFont"/>
    <w:link w:val="ActivityBody"/>
    <w:rsid w:val="00ED7F8A"/>
    <w:rPr>
      <w:rFonts w:ascii="Arial" w:hAnsi="Arial" w:cs="Arial"/>
      <w:sz w:val="24"/>
      <w:szCs w:val="24"/>
      <w:lang w:val="en-US" w:eastAsia="en-US" w:bidi="ar-SA"/>
    </w:rPr>
  </w:style>
  <w:style w:type="character" w:customStyle="1" w:styleId="ActivityBodyItalicChar">
    <w:name w:val="ActivityBody + Italic Char"/>
    <w:basedOn w:val="ActivityBodyChar"/>
    <w:link w:val="ActivityBodyItalic0"/>
    <w:rsid w:val="00ED7F8A"/>
    <w:rPr>
      <w:rFonts w:ascii="Arial" w:hAnsi="Arial" w:cs="Arial"/>
      <w:i/>
      <w:iCs/>
      <w:sz w:val="24"/>
      <w:szCs w:val="24"/>
      <w:lang w:val="en-US" w:eastAsia="en-US" w:bidi="ar-SA"/>
    </w:rPr>
  </w:style>
  <w:style w:type="character" w:customStyle="1" w:styleId="ActivityNumbersChar">
    <w:name w:val="Activity Numbers Char"/>
    <w:basedOn w:val="DefaultParagraphFont"/>
    <w:link w:val="ActivityNumbers"/>
    <w:rsid w:val="00E03390"/>
    <w:rPr>
      <w:rFonts w:ascii="Arial" w:hAnsi="Arial" w:cs="Arial"/>
      <w:sz w:val="24"/>
      <w:szCs w:val="24"/>
    </w:rPr>
  </w:style>
  <w:style w:type="character" w:customStyle="1" w:styleId="FooterChar">
    <w:name w:val="Footer Char"/>
    <w:basedOn w:val="DefaultParagraphFont"/>
    <w:link w:val="Footer"/>
    <w:uiPriority w:val="99"/>
    <w:rsid w:val="00E03390"/>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448"/>
    <w:rPr>
      <w:rFonts w:ascii="Arial" w:hAnsi="Arial"/>
      <w:sz w:val="24"/>
      <w:szCs w:val="24"/>
    </w:rPr>
  </w:style>
  <w:style w:type="paragraph" w:styleId="Heading1">
    <w:name w:val="heading 1"/>
    <w:basedOn w:val="Normal"/>
    <w:next w:val="Normal"/>
    <w:qFormat/>
    <w:rsid w:val="00C90448"/>
    <w:pPr>
      <w:keepNext/>
      <w:spacing w:after="120"/>
      <w:ind w:left="360"/>
      <w:outlineLvl w:val="0"/>
    </w:pPr>
    <w:rPr>
      <w:rFonts w:cs="Arial"/>
      <w:b/>
      <w:bCs/>
    </w:rPr>
  </w:style>
  <w:style w:type="paragraph" w:styleId="Heading2">
    <w:name w:val="heading 2"/>
    <w:basedOn w:val="Normal"/>
    <w:qFormat/>
    <w:rsid w:val="00C90448"/>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C90448"/>
    <w:pPr>
      <w:spacing w:after="120"/>
    </w:pPr>
    <w:rPr>
      <w:rFonts w:cs="Arial"/>
    </w:rPr>
  </w:style>
  <w:style w:type="paragraph" w:customStyle="1" w:styleId="ActivitybulletBold">
    <w:name w:val="Activity bullet + Bold"/>
    <w:basedOn w:val="Normal"/>
    <w:link w:val="ActivitybulletBoldChar"/>
    <w:rsid w:val="00C90448"/>
    <w:rPr>
      <w:rFonts w:cs="Arial"/>
      <w:b/>
      <w:bCs/>
    </w:rPr>
  </w:style>
  <w:style w:type="character" w:customStyle="1" w:styleId="ActivitybulletBoldChar">
    <w:name w:val="Activity bullet + Bold Char"/>
    <w:basedOn w:val="DefaultParagraphFont"/>
    <w:link w:val="ActivitybulletBold"/>
    <w:rsid w:val="00C90448"/>
    <w:rPr>
      <w:rFonts w:ascii="Arial" w:hAnsi="Arial" w:cs="Arial"/>
      <w:b/>
      <w:bCs/>
      <w:sz w:val="24"/>
      <w:szCs w:val="24"/>
      <w:lang w:val="en-US" w:eastAsia="en-US" w:bidi="ar-SA"/>
    </w:rPr>
  </w:style>
  <w:style w:type="paragraph" w:styleId="BalloonText">
    <w:name w:val="Balloon Text"/>
    <w:basedOn w:val="Normal"/>
    <w:semiHidden/>
    <w:rsid w:val="00C90448"/>
    <w:rPr>
      <w:rFonts w:ascii="Tahoma" w:hAnsi="Tahoma" w:cs="Tahoma"/>
      <w:sz w:val="16"/>
      <w:szCs w:val="16"/>
    </w:rPr>
  </w:style>
  <w:style w:type="paragraph" w:customStyle="1" w:styleId="ActivityBody">
    <w:name w:val="ActivityBody"/>
    <w:link w:val="ActivityBodyChar"/>
    <w:rsid w:val="00C90448"/>
    <w:pPr>
      <w:ind w:left="360"/>
    </w:pPr>
    <w:rPr>
      <w:rFonts w:ascii="Arial" w:hAnsi="Arial" w:cs="Arial"/>
      <w:sz w:val="24"/>
      <w:szCs w:val="24"/>
    </w:rPr>
  </w:style>
  <w:style w:type="paragraph" w:customStyle="1" w:styleId="activitybullet0">
    <w:name w:val="activity bullet"/>
    <w:basedOn w:val="Normal"/>
    <w:rsid w:val="00C90448"/>
    <w:pPr>
      <w:numPr>
        <w:numId w:val="35"/>
      </w:numPr>
    </w:pPr>
  </w:style>
  <w:style w:type="paragraph" w:styleId="Caption">
    <w:name w:val="caption"/>
    <w:basedOn w:val="Normal"/>
    <w:next w:val="Normal"/>
    <w:qFormat/>
    <w:rsid w:val="00C90448"/>
    <w:pPr>
      <w:spacing w:before="120" w:after="120"/>
    </w:pPr>
    <w:rPr>
      <w:b/>
      <w:bCs/>
      <w:sz w:val="20"/>
      <w:szCs w:val="20"/>
    </w:rPr>
  </w:style>
  <w:style w:type="character" w:styleId="Hyperlink">
    <w:name w:val="Hyperlink"/>
    <w:basedOn w:val="DefaultParagraphFont"/>
    <w:rsid w:val="00C90448"/>
    <w:rPr>
      <w:rFonts w:ascii="Arial" w:hAnsi="Arial"/>
      <w:b/>
      <w:color w:val="0000FF"/>
      <w:sz w:val="24"/>
      <w:szCs w:val="24"/>
      <w:u w:val="none"/>
    </w:rPr>
  </w:style>
  <w:style w:type="paragraph" w:customStyle="1" w:styleId="ActivityHeading">
    <w:name w:val="ActivityHeading"/>
    <w:basedOn w:val="Normal"/>
    <w:rsid w:val="00C90448"/>
    <w:pPr>
      <w:shd w:val="clear" w:color="auto" w:fill="FF0000"/>
    </w:pPr>
    <w:rPr>
      <w:color w:val="FFFFFF"/>
      <w:sz w:val="48"/>
      <w:szCs w:val="48"/>
    </w:rPr>
  </w:style>
  <w:style w:type="paragraph" w:customStyle="1" w:styleId="ActivitySection">
    <w:name w:val="ActivitySection"/>
    <w:basedOn w:val="Normal"/>
    <w:link w:val="ActivitySectionCharChar"/>
    <w:autoRedefine/>
    <w:rsid w:val="00F72B99"/>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F72B99"/>
    <w:rPr>
      <w:rFonts w:ascii="Arial" w:hAnsi="Arial"/>
      <w:b/>
      <w:sz w:val="32"/>
      <w:szCs w:val="32"/>
      <w:lang w:val="en-US" w:eastAsia="en-US" w:bidi="ar-SA"/>
    </w:rPr>
  </w:style>
  <w:style w:type="character" w:styleId="FollowedHyperlink">
    <w:name w:val="FollowedHyperlink"/>
    <w:basedOn w:val="DefaultParagraphFont"/>
    <w:rsid w:val="00C90448"/>
    <w:rPr>
      <w:rFonts w:ascii="Arial" w:hAnsi="Arial"/>
      <w:color w:val="800080"/>
      <w:sz w:val="24"/>
      <w:szCs w:val="24"/>
      <w:u w:val="none"/>
    </w:rPr>
  </w:style>
  <w:style w:type="paragraph" w:styleId="Footer">
    <w:name w:val="footer"/>
    <w:basedOn w:val="Normal"/>
    <w:link w:val="FooterChar"/>
    <w:uiPriority w:val="99"/>
    <w:rsid w:val="00C90448"/>
    <w:pPr>
      <w:jc w:val="right"/>
    </w:pPr>
    <w:rPr>
      <w:sz w:val="20"/>
    </w:rPr>
  </w:style>
  <w:style w:type="character" w:styleId="CommentReference">
    <w:name w:val="annotation reference"/>
    <w:basedOn w:val="DefaultParagraphFont"/>
    <w:semiHidden/>
    <w:rsid w:val="00C90448"/>
    <w:rPr>
      <w:sz w:val="16"/>
      <w:szCs w:val="16"/>
    </w:rPr>
  </w:style>
  <w:style w:type="paragraph" w:styleId="CommentText">
    <w:name w:val="annotation text"/>
    <w:basedOn w:val="Normal"/>
    <w:semiHidden/>
    <w:rsid w:val="00C90448"/>
    <w:rPr>
      <w:sz w:val="20"/>
      <w:szCs w:val="20"/>
    </w:rPr>
  </w:style>
  <w:style w:type="paragraph" w:styleId="CommentSubject">
    <w:name w:val="annotation subject"/>
    <w:basedOn w:val="CommentText"/>
    <w:next w:val="CommentText"/>
    <w:semiHidden/>
    <w:rsid w:val="00C90448"/>
    <w:rPr>
      <w:b/>
      <w:bCs/>
    </w:rPr>
  </w:style>
  <w:style w:type="paragraph" w:customStyle="1" w:styleId="StdHeading">
    <w:name w:val="StdHeading"/>
    <w:rsid w:val="00C90448"/>
    <w:pPr>
      <w:spacing w:after="120"/>
      <w:ind w:left="360"/>
    </w:pPr>
    <w:rPr>
      <w:rFonts w:ascii="Arial" w:hAnsi="Arial"/>
      <w:b/>
      <w:i/>
      <w:sz w:val="32"/>
      <w:szCs w:val="32"/>
    </w:rPr>
  </w:style>
  <w:style w:type="paragraph" w:customStyle="1" w:styleId="Perobj">
    <w:name w:val="Perobj"/>
    <w:basedOn w:val="Normal"/>
    <w:rsid w:val="00C90448"/>
    <w:pPr>
      <w:spacing w:after="120"/>
      <w:ind w:firstLine="360"/>
    </w:pPr>
    <w:rPr>
      <w:rFonts w:cs="Arial"/>
      <w:i/>
      <w:iCs/>
    </w:rPr>
  </w:style>
  <w:style w:type="paragraph" w:customStyle="1" w:styleId="StdsTable">
    <w:name w:val="StdsTable"/>
    <w:basedOn w:val="Normal"/>
    <w:rsid w:val="00C90448"/>
    <w:pPr>
      <w:ind w:left="288"/>
    </w:pPr>
    <w:rPr>
      <w:rFonts w:cs="Arial"/>
      <w:b/>
      <w:bCs/>
    </w:rPr>
  </w:style>
  <w:style w:type="paragraph" w:customStyle="1" w:styleId="ScienceStd">
    <w:name w:val="ScienceStd"/>
    <w:basedOn w:val="Normal"/>
    <w:rsid w:val="00C90448"/>
    <w:pPr>
      <w:ind w:left="1267" w:hanging="547"/>
    </w:pPr>
  </w:style>
  <w:style w:type="paragraph" w:customStyle="1" w:styleId="ScienceStdSubBullet">
    <w:name w:val="ScienceStdSubBullet"/>
    <w:rsid w:val="00C90448"/>
    <w:pPr>
      <w:numPr>
        <w:numId w:val="15"/>
      </w:numPr>
      <w:spacing w:after="120"/>
      <w:contextualSpacing/>
    </w:pPr>
    <w:rPr>
      <w:rFonts w:ascii="Arial" w:hAnsi="Arial" w:cs="Arial"/>
      <w:sz w:val="24"/>
      <w:szCs w:val="24"/>
    </w:rPr>
  </w:style>
  <w:style w:type="paragraph" w:customStyle="1" w:styleId="activityreferences">
    <w:name w:val="activity references"/>
    <w:basedOn w:val="Normal"/>
    <w:rsid w:val="00C90448"/>
    <w:pPr>
      <w:ind w:left="1440"/>
    </w:pPr>
    <w:rPr>
      <w:rFonts w:cs="Arial"/>
    </w:rPr>
  </w:style>
  <w:style w:type="paragraph" w:customStyle="1" w:styleId="AssessHeading">
    <w:name w:val="AssessHeading"/>
    <w:basedOn w:val="Normal"/>
    <w:rsid w:val="00C90448"/>
    <w:pPr>
      <w:spacing w:after="120"/>
    </w:pPr>
    <w:rPr>
      <w:i/>
    </w:rPr>
  </w:style>
  <w:style w:type="paragraph" w:customStyle="1" w:styleId="ActivitySubNumber">
    <w:name w:val="ActivitySubNumber"/>
    <w:basedOn w:val="activitynumbers0"/>
    <w:rsid w:val="00C90448"/>
    <w:pPr>
      <w:numPr>
        <w:numId w:val="2"/>
      </w:numPr>
      <w:spacing w:after="0"/>
    </w:pPr>
  </w:style>
  <w:style w:type="character" w:customStyle="1" w:styleId="KeyTerm">
    <w:name w:val="KeyTerm"/>
    <w:basedOn w:val="DefaultParagraphFont"/>
    <w:rsid w:val="00C90448"/>
    <w:rPr>
      <w:rFonts w:ascii="Arial" w:hAnsi="Arial"/>
      <w:b/>
      <w:bCs/>
      <w:sz w:val="24"/>
    </w:rPr>
  </w:style>
  <w:style w:type="character" w:customStyle="1" w:styleId="KeyTermItalic">
    <w:name w:val="KeyTerm + Italic"/>
    <w:basedOn w:val="KeyTerm"/>
    <w:rsid w:val="00C90448"/>
    <w:rPr>
      <w:rFonts w:ascii="Arial" w:hAnsi="Arial"/>
      <w:b/>
      <w:bCs/>
      <w:i/>
      <w:iCs/>
      <w:sz w:val="24"/>
    </w:rPr>
  </w:style>
  <w:style w:type="paragraph" w:customStyle="1" w:styleId="InstrResList">
    <w:name w:val="InstrResList"/>
    <w:basedOn w:val="Normal"/>
    <w:rsid w:val="00C90448"/>
    <w:pPr>
      <w:spacing w:after="120"/>
      <w:ind w:left="720"/>
    </w:pPr>
    <w:rPr>
      <w:b/>
      <w:bCs/>
      <w:szCs w:val="20"/>
    </w:rPr>
  </w:style>
  <w:style w:type="paragraph" w:customStyle="1" w:styleId="InstrResHeading">
    <w:name w:val="InstrResHeading"/>
    <w:basedOn w:val="ActivityBody"/>
    <w:rsid w:val="00C90448"/>
    <w:pPr>
      <w:spacing w:before="120" w:after="120"/>
    </w:pPr>
    <w:rPr>
      <w:rFonts w:cs="Times New Roman"/>
      <w:szCs w:val="20"/>
    </w:rPr>
  </w:style>
  <w:style w:type="paragraph" w:customStyle="1" w:styleId="APAStyle">
    <w:name w:val="APAStyle"/>
    <w:basedOn w:val="Normal"/>
    <w:link w:val="APAStyleChar"/>
    <w:rsid w:val="00C90448"/>
    <w:pPr>
      <w:spacing w:after="120"/>
      <w:ind w:left="1800" w:hanging="720"/>
    </w:pPr>
    <w:rPr>
      <w:szCs w:val="20"/>
    </w:rPr>
  </w:style>
  <w:style w:type="character" w:customStyle="1" w:styleId="APAStyleChar">
    <w:name w:val="APAStyle Char"/>
    <w:basedOn w:val="DefaultParagraphFont"/>
    <w:link w:val="APAStyle"/>
    <w:rsid w:val="00C90448"/>
    <w:rPr>
      <w:rFonts w:ascii="Arial" w:hAnsi="Arial"/>
      <w:sz w:val="24"/>
      <w:lang w:val="en-US" w:eastAsia="en-US" w:bidi="ar-SA"/>
    </w:rPr>
  </w:style>
  <w:style w:type="paragraph" w:customStyle="1" w:styleId="APAStyleItalic">
    <w:name w:val="APAStyle + Italic"/>
    <w:basedOn w:val="APAStyle"/>
    <w:link w:val="APAStyleItalicCharChar"/>
    <w:rsid w:val="00C90448"/>
    <w:rPr>
      <w:i/>
      <w:iCs/>
    </w:rPr>
  </w:style>
  <w:style w:type="character" w:customStyle="1" w:styleId="APAStyleItalicCharChar">
    <w:name w:val="APAStyle + Italic Char Char"/>
    <w:basedOn w:val="APAStyleChar"/>
    <w:link w:val="APAStyleItalic"/>
    <w:rsid w:val="00C90448"/>
    <w:rPr>
      <w:rFonts w:ascii="Arial" w:hAnsi="Arial"/>
      <w:i/>
      <w:iCs/>
      <w:sz w:val="24"/>
      <w:lang w:val="en-US" w:eastAsia="en-US" w:bidi="ar-SA"/>
    </w:rPr>
  </w:style>
  <w:style w:type="paragraph" w:customStyle="1" w:styleId="IRHeadingFirstline025">
    <w:name w:val="IRHeading + First line:  0.25&quot;"/>
    <w:basedOn w:val="InstrResHeading"/>
    <w:rsid w:val="00C90448"/>
    <w:pPr>
      <w:ind w:firstLine="360"/>
    </w:pPr>
  </w:style>
  <w:style w:type="paragraph" w:customStyle="1" w:styleId="IRHeadingDoubleIndent">
    <w:name w:val="IRHeading Double Indent"/>
    <w:basedOn w:val="IRHeadingFirstline025"/>
    <w:rsid w:val="00C90448"/>
    <w:pPr>
      <w:ind w:left="1080"/>
    </w:pPr>
  </w:style>
  <w:style w:type="paragraph" w:customStyle="1" w:styleId="IRHeadingLeft15">
    <w:name w:val="IRHeading Left:  1.5&quot;"/>
    <w:basedOn w:val="InstrResHeading"/>
    <w:rsid w:val="00C90448"/>
    <w:pPr>
      <w:ind w:left="1440"/>
    </w:pPr>
  </w:style>
  <w:style w:type="paragraph" w:customStyle="1" w:styleId="activitybodyItalic">
    <w:name w:val="activitybody + Italic"/>
    <w:basedOn w:val="Normal"/>
    <w:rsid w:val="00C90448"/>
    <w:pPr>
      <w:ind w:left="360"/>
    </w:pPr>
    <w:rPr>
      <w:i/>
      <w:iCs/>
    </w:rPr>
  </w:style>
  <w:style w:type="paragraph" w:customStyle="1" w:styleId="BulletSecondLevel">
    <w:name w:val="Bullet Second Level"/>
    <w:basedOn w:val="Normal"/>
    <w:rsid w:val="00C90448"/>
    <w:pPr>
      <w:numPr>
        <w:numId w:val="1"/>
      </w:numPr>
    </w:pPr>
    <w:rPr>
      <w:szCs w:val="20"/>
    </w:rPr>
  </w:style>
  <w:style w:type="paragraph" w:customStyle="1" w:styleId="NoteIndent">
    <w:name w:val="NoteIndent"/>
    <w:basedOn w:val="Normal"/>
    <w:rsid w:val="00C90448"/>
    <w:pPr>
      <w:ind w:left="1080"/>
    </w:pPr>
    <w:rPr>
      <w:szCs w:val="20"/>
    </w:rPr>
  </w:style>
  <w:style w:type="paragraph" w:customStyle="1" w:styleId="NoteIndentBold">
    <w:name w:val="NoteIndent + Bold"/>
    <w:basedOn w:val="NoteIndent"/>
    <w:rsid w:val="00C90448"/>
    <w:rPr>
      <w:b/>
      <w:bCs/>
    </w:rPr>
  </w:style>
  <w:style w:type="paragraph" w:customStyle="1" w:styleId="ActivitybodyBold">
    <w:name w:val="Activitybody + Bold"/>
    <w:basedOn w:val="Normal"/>
    <w:rsid w:val="00C90448"/>
    <w:pPr>
      <w:spacing w:before="120" w:after="120"/>
      <w:ind w:left="360"/>
    </w:pPr>
    <w:rPr>
      <w:b/>
      <w:bCs/>
    </w:rPr>
  </w:style>
  <w:style w:type="paragraph" w:customStyle="1" w:styleId="ScienceStdBold">
    <w:name w:val="ScienceStdBold"/>
    <w:basedOn w:val="ScienceStd"/>
    <w:link w:val="ScienceStdBoldChar"/>
    <w:rsid w:val="00C90448"/>
    <w:rPr>
      <w:b/>
      <w:bCs/>
    </w:rPr>
  </w:style>
  <w:style w:type="character" w:customStyle="1" w:styleId="ScienceStdBoldChar">
    <w:name w:val="ScienceStdBold Char"/>
    <w:basedOn w:val="DefaultParagraphFont"/>
    <w:link w:val="ScienceStdBold"/>
    <w:rsid w:val="00C90448"/>
    <w:rPr>
      <w:rFonts w:ascii="Arial" w:hAnsi="Arial"/>
      <w:b/>
      <w:bCs/>
      <w:sz w:val="24"/>
      <w:szCs w:val="24"/>
      <w:lang w:val="en-US" w:eastAsia="en-US" w:bidi="ar-SA"/>
    </w:rPr>
  </w:style>
  <w:style w:type="character" w:customStyle="1" w:styleId="ActivityBodyLetters">
    <w:name w:val="ActivityBody Letters"/>
    <w:basedOn w:val="DefaultParagraphFont"/>
    <w:rsid w:val="00C90448"/>
    <w:rPr>
      <w:rFonts w:ascii="Arial" w:hAnsi="Arial"/>
      <w:b/>
      <w:sz w:val="24"/>
      <w:u w:val="none"/>
    </w:rPr>
  </w:style>
  <w:style w:type="numbering" w:customStyle="1" w:styleId="AlphaNumbered">
    <w:name w:val="AlphaNumbered"/>
    <w:basedOn w:val="NoList"/>
    <w:rsid w:val="00C90448"/>
    <w:pPr>
      <w:numPr>
        <w:numId w:val="9"/>
      </w:numPr>
    </w:pPr>
  </w:style>
  <w:style w:type="paragraph" w:customStyle="1" w:styleId="StandardBullet">
    <w:name w:val="StandardBullet"/>
    <w:basedOn w:val="Normal"/>
    <w:rsid w:val="00C90448"/>
    <w:pPr>
      <w:numPr>
        <w:numId w:val="13"/>
      </w:numPr>
      <w:spacing w:after="120"/>
      <w:contextualSpacing/>
    </w:pPr>
    <w:rPr>
      <w:b/>
    </w:rPr>
  </w:style>
  <w:style w:type="paragraph" w:customStyle="1" w:styleId="ActivitySubLetter">
    <w:name w:val="ActivitySubLetter"/>
    <w:basedOn w:val="activitynumbers0"/>
    <w:rsid w:val="00C90448"/>
    <w:pPr>
      <w:numPr>
        <w:numId w:val="12"/>
      </w:numPr>
    </w:pPr>
  </w:style>
  <w:style w:type="paragraph" w:customStyle="1" w:styleId="WorkCenterTitle">
    <w:name w:val="WorkCenterTitle"/>
    <w:basedOn w:val="Normal"/>
    <w:rsid w:val="00C90448"/>
    <w:pPr>
      <w:spacing w:after="120"/>
      <w:jc w:val="center"/>
    </w:pPr>
    <w:rPr>
      <w:b/>
      <w:sz w:val="32"/>
      <w:szCs w:val="32"/>
    </w:rPr>
  </w:style>
  <w:style w:type="paragraph" w:customStyle="1" w:styleId="WorkSheetTitleCenter">
    <w:name w:val="WorkSheetTitleCenter"/>
    <w:basedOn w:val="ActivitySection"/>
    <w:rsid w:val="00C90448"/>
    <w:pPr>
      <w:spacing w:after="0"/>
      <w:jc w:val="center"/>
    </w:pPr>
  </w:style>
  <w:style w:type="paragraph" w:customStyle="1" w:styleId="WorksheetHeading">
    <w:name w:val="Worksheet Heading"/>
    <w:basedOn w:val="ActivitybodyBold"/>
    <w:rsid w:val="00C90448"/>
    <w:pPr>
      <w:ind w:left="0"/>
    </w:pPr>
    <w:rPr>
      <w:szCs w:val="20"/>
    </w:rPr>
  </w:style>
  <w:style w:type="paragraph" w:customStyle="1" w:styleId="Picture">
    <w:name w:val="Picture"/>
    <w:basedOn w:val="Normal"/>
    <w:rsid w:val="00C90448"/>
    <w:pPr>
      <w:jc w:val="right"/>
    </w:pPr>
    <w:rPr>
      <w:szCs w:val="20"/>
    </w:rPr>
  </w:style>
  <w:style w:type="paragraph" w:customStyle="1" w:styleId="ActivityBodyItalic0">
    <w:name w:val="ActivityBody + Italic"/>
    <w:basedOn w:val="ActivityBody"/>
    <w:link w:val="ActivityBodyItalicChar"/>
    <w:rsid w:val="00C90448"/>
    <w:rPr>
      <w:i/>
      <w:iCs/>
    </w:rPr>
  </w:style>
  <w:style w:type="character" w:customStyle="1" w:styleId="Italic">
    <w:name w:val="Italic"/>
    <w:basedOn w:val="DefaultParagraphFont"/>
    <w:rsid w:val="00C90448"/>
    <w:rPr>
      <w:i/>
      <w:iCs/>
    </w:rPr>
  </w:style>
  <w:style w:type="paragraph" w:customStyle="1" w:styleId="activitysub20">
    <w:name w:val="activity sub 2"/>
    <w:basedOn w:val="Normal"/>
    <w:rsid w:val="00C90448"/>
    <w:pPr>
      <w:ind w:left="720"/>
    </w:pPr>
    <w:rPr>
      <w:rFonts w:cs="Arial"/>
    </w:rPr>
  </w:style>
  <w:style w:type="paragraph" w:customStyle="1" w:styleId="MainHeading">
    <w:name w:val="Main Heading"/>
    <w:basedOn w:val="Normal"/>
    <w:rsid w:val="00C90448"/>
    <w:pPr>
      <w:jc w:val="center"/>
    </w:pPr>
    <w:rPr>
      <w:b/>
      <w:sz w:val="40"/>
    </w:rPr>
  </w:style>
  <w:style w:type="paragraph" w:customStyle="1" w:styleId="Pictureright">
    <w:name w:val="Picture right"/>
    <w:basedOn w:val="Picture"/>
    <w:rsid w:val="00C90448"/>
  </w:style>
  <w:style w:type="paragraph" w:customStyle="1" w:styleId="DaybyDay">
    <w:name w:val="DaybyDay"/>
    <w:basedOn w:val="ActivityBody"/>
    <w:rsid w:val="00C90448"/>
    <w:pPr>
      <w:spacing w:before="120" w:after="120"/>
    </w:pPr>
    <w:rPr>
      <w:rFonts w:cs="Times New Roman"/>
      <w:b/>
      <w:szCs w:val="20"/>
    </w:rPr>
  </w:style>
  <w:style w:type="paragraph" w:customStyle="1" w:styleId="ActivityBodyBold0">
    <w:name w:val="Activity Body + Bold"/>
    <w:basedOn w:val="Normal"/>
    <w:rsid w:val="00C90448"/>
    <w:pPr>
      <w:ind w:left="360"/>
    </w:pPr>
    <w:rPr>
      <w:rFonts w:cs="Arial"/>
      <w:b/>
      <w:szCs w:val="20"/>
    </w:rPr>
  </w:style>
  <w:style w:type="character" w:customStyle="1" w:styleId="KeyTermItalicNotBold">
    <w:name w:val="KeyTerm + Italic Not Bold"/>
    <w:basedOn w:val="KeyTerm"/>
    <w:rsid w:val="00C90448"/>
    <w:rPr>
      <w:rFonts w:ascii="Arial" w:hAnsi="Arial"/>
      <w:b/>
      <w:bCs/>
      <w:i/>
      <w:sz w:val="24"/>
    </w:rPr>
  </w:style>
  <w:style w:type="paragraph" w:customStyle="1" w:styleId="StdBullets">
    <w:name w:val="StdBullets"/>
    <w:basedOn w:val="StandardBullet"/>
    <w:rsid w:val="00C90448"/>
    <w:pPr>
      <w:numPr>
        <w:numId w:val="14"/>
      </w:numPr>
    </w:pPr>
    <w:rPr>
      <w:rFonts w:cs="Arial"/>
      <w:b w:val="0"/>
    </w:rPr>
  </w:style>
  <w:style w:type="numbering" w:customStyle="1" w:styleId="ArrowBulleted">
    <w:name w:val="Arrow Bulleted"/>
    <w:basedOn w:val="NoList"/>
    <w:rsid w:val="00C90448"/>
    <w:pPr>
      <w:numPr>
        <w:numId w:val="4"/>
      </w:numPr>
    </w:pPr>
  </w:style>
  <w:style w:type="numbering" w:customStyle="1" w:styleId="ProcedureBullet">
    <w:name w:val="Procedure Bullet"/>
    <w:basedOn w:val="NoList"/>
    <w:rsid w:val="00C90448"/>
    <w:pPr>
      <w:numPr>
        <w:numId w:val="3"/>
      </w:numPr>
    </w:pPr>
  </w:style>
  <w:style w:type="paragraph" w:customStyle="1" w:styleId="NoteBold">
    <w:name w:val="Note Bold"/>
    <w:basedOn w:val="Normal"/>
    <w:rsid w:val="00C90448"/>
    <w:rPr>
      <w:b/>
      <w:bCs/>
      <w:iCs/>
      <w:sz w:val="20"/>
    </w:rPr>
  </w:style>
  <w:style w:type="paragraph" w:customStyle="1" w:styleId="ListNOBullet">
    <w:name w:val="List NO Bullet"/>
    <w:basedOn w:val="Normal"/>
    <w:rsid w:val="00C90448"/>
    <w:pPr>
      <w:ind w:left="720"/>
    </w:pPr>
    <w:rPr>
      <w:szCs w:val="20"/>
    </w:rPr>
  </w:style>
  <w:style w:type="paragraph" w:customStyle="1" w:styleId="ActivityBodyItalicandBold">
    <w:name w:val="ActivityBody + Italic and Bold"/>
    <w:basedOn w:val="Normal"/>
    <w:rsid w:val="00C90448"/>
    <w:pPr>
      <w:ind w:left="360"/>
    </w:pPr>
    <w:rPr>
      <w:b/>
      <w:i/>
      <w:iCs/>
    </w:rPr>
  </w:style>
  <w:style w:type="paragraph" w:customStyle="1" w:styleId="STDsMatrixActivityHeading">
    <w:name w:val="STDs MatrixActivityHeading"/>
    <w:basedOn w:val="ActivityHeading"/>
    <w:rsid w:val="00C90448"/>
    <w:pPr>
      <w:jc w:val="center"/>
    </w:pPr>
    <w:rPr>
      <w:sz w:val="32"/>
    </w:rPr>
  </w:style>
  <w:style w:type="numbering" w:customStyle="1" w:styleId="LetterBullets">
    <w:name w:val="Letter Bullets"/>
    <w:basedOn w:val="NoList"/>
    <w:rsid w:val="00C90448"/>
    <w:pPr>
      <w:numPr>
        <w:numId w:val="5"/>
      </w:numPr>
    </w:pPr>
  </w:style>
  <w:style w:type="paragraph" w:customStyle="1" w:styleId="RubricHeadings">
    <w:name w:val="Rubric Headings"/>
    <w:basedOn w:val="Normal"/>
    <w:rsid w:val="00C90448"/>
    <w:pPr>
      <w:jc w:val="center"/>
    </w:pPr>
    <w:rPr>
      <w:b/>
      <w:bCs/>
      <w:szCs w:val="20"/>
    </w:rPr>
  </w:style>
  <w:style w:type="paragraph" w:customStyle="1" w:styleId="RubricEntries">
    <w:name w:val="Rubric Entries"/>
    <w:basedOn w:val="Normal"/>
    <w:rsid w:val="00C90448"/>
    <w:rPr>
      <w:sz w:val="22"/>
    </w:rPr>
  </w:style>
  <w:style w:type="paragraph" w:customStyle="1" w:styleId="PictureCentered">
    <w:name w:val="Picture Centered"/>
    <w:basedOn w:val="Picture"/>
    <w:rsid w:val="00C90448"/>
    <w:pPr>
      <w:jc w:val="center"/>
    </w:pPr>
  </w:style>
  <w:style w:type="paragraph" w:customStyle="1" w:styleId="PictureCaption">
    <w:name w:val="Picture Caption"/>
    <w:basedOn w:val="InstrResHeading"/>
    <w:rsid w:val="00C90448"/>
    <w:pPr>
      <w:ind w:left="1800"/>
      <w:jc w:val="center"/>
    </w:pPr>
  </w:style>
  <w:style w:type="paragraph" w:customStyle="1" w:styleId="ActivityBulletBold0">
    <w:name w:val="Activity Bullet + Bold"/>
    <w:basedOn w:val="activitybullet0"/>
    <w:rsid w:val="00C90448"/>
    <w:rPr>
      <w:b/>
      <w:bCs/>
    </w:rPr>
  </w:style>
  <w:style w:type="paragraph" w:customStyle="1" w:styleId="ListDescription">
    <w:name w:val="ListDescription"/>
    <w:basedOn w:val="Normal"/>
    <w:rsid w:val="00C90448"/>
    <w:pPr>
      <w:ind w:left="1008"/>
    </w:pPr>
    <w:rPr>
      <w:szCs w:val="20"/>
    </w:rPr>
  </w:style>
  <w:style w:type="paragraph" w:customStyle="1" w:styleId="Activitysub2">
    <w:name w:val="Activity sub 2"/>
    <w:basedOn w:val="Normal"/>
    <w:rsid w:val="00C90448"/>
    <w:pPr>
      <w:numPr>
        <w:numId w:val="6"/>
      </w:numPr>
      <w:spacing w:after="120"/>
      <w:contextualSpacing/>
    </w:pPr>
    <w:rPr>
      <w:rFonts w:cs="Arial"/>
    </w:rPr>
  </w:style>
  <w:style w:type="paragraph" w:customStyle="1" w:styleId="ActivitybulletItalic">
    <w:name w:val="Activity bullet + Italic"/>
    <w:basedOn w:val="activitybullet0"/>
    <w:rsid w:val="00C90448"/>
    <w:pPr>
      <w:numPr>
        <w:numId w:val="0"/>
      </w:numPr>
    </w:pPr>
    <w:rPr>
      <w:i/>
      <w:iCs/>
    </w:rPr>
  </w:style>
  <w:style w:type="paragraph" w:customStyle="1" w:styleId="AlphaGlossary">
    <w:name w:val="AlphaGlossary"/>
    <w:basedOn w:val="Normal"/>
    <w:rsid w:val="00C90448"/>
    <w:pPr>
      <w:spacing w:before="120" w:after="120"/>
    </w:pPr>
    <w:rPr>
      <w:b/>
      <w:bCs/>
      <w:sz w:val="32"/>
      <w:szCs w:val="20"/>
    </w:rPr>
  </w:style>
  <w:style w:type="paragraph" w:customStyle="1" w:styleId="Vocabulary">
    <w:name w:val="Vocabulary"/>
    <w:basedOn w:val="Normal"/>
    <w:rsid w:val="00C90448"/>
    <w:pPr>
      <w:spacing w:before="240" w:after="60"/>
    </w:pPr>
    <w:rPr>
      <w:szCs w:val="20"/>
    </w:rPr>
  </w:style>
  <w:style w:type="paragraph" w:customStyle="1" w:styleId="VocabularyBold">
    <w:name w:val="Vocabulary + Bold"/>
    <w:basedOn w:val="Vocabulary"/>
    <w:rsid w:val="00C90448"/>
    <w:rPr>
      <w:b/>
      <w:bCs/>
    </w:rPr>
  </w:style>
  <w:style w:type="paragraph" w:customStyle="1" w:styleId="VocabularyItalic">
    <w:name w:val="Vocabulary + Italic"/>
    <w:basedOn w:val="Vocabulary"/>
    <w:rsid w:val="00C90448"/>
    <w:rPr>
      <w:i/>
      <w:iCs/>
    </w:rPr>
  </w:style>
  <w:style w:type="numbering" w:customStyle="1" w:styleId="Picturebulleted">
    <w:name w:val="Picture bulleted"/>
    <w:basedOn w:val="NoList"/>
    <w:rsid w:val="00C90448"/>
    <w:pPr>
      <w:numPr>
        <w:numId w:val="20"/>
      </w:numPr>
    </w:pPr>
  </w:style>
  <w:style w:type="numbering" w:customStyle="1" w:styleId="StylePicturebulletedBold">
    <w:name w:val="Style Picture bulleted Bold"/>
    <w:basedOn w:val="NoList"/>
    <w:rsid w:val="00C90448"/>
    <w:pPr>
      <w:numPr>
        <w:numId w:val="7"/>
      </w:numPr>
    </w:pPr>
  </w:style>
  <w:style w:type="paragraph" w:customStyle="1" w:styleId="PictureBulletAfter6pt">
    <w:name w:val="Picture Bullet After 6 pt"/>
    <w:basedOn w:val="Normal"/>
    <w:rsid w:val="00C90448"/>
    <w:pPr>
      <w:spacing w:after="120"/>
    </w:pPr>
    <w:rPr>
      <w:b/>
      <w:szCs w:val="20"/>
    </w:rPr>
  </w:style>
  <w:style w:type="paragraph" w:customStyle="1" w:styleId="BulletedAfter6pt">
    <w:name w:val="Bulleted After:  6 pt"/>
    <w:basedOn w:val="Normal"/>
    <w:rsid w:val="00C90448"/>
    <w:pPr>
      <w:spacing w:after="120"/>
    </w:pPr>
    <w:rPr>
      <w:szCs w:val="20"/>
    </w:rPr>
  </w:style>
  <w:style w:type="paragraph" w:customStyle="1" w:styleId="ActivitybulletAfter3pt">
    <w:name w:val="Activitybullet + After:  3 pt"/>
    <w:basedOn w:val="activitybullet0"/>
    <w:rsid w:val="00C90448"/>
    <w:rPr>
      <w:szCs w:val="20"/>
    </w:rPr>
  </w:style>
  <w:style w:type="paragraph" w:customStyle="1" w:styleId="ActivitySubLetterItalic">
    <w:name w:val="ActivitySubLetter + Italic"/>
    <w:basedOn w:val="ActivitySubLetter"/>
    <w:rsid w:val="00C90448"/>
    <w:pPr>
      <w:numPr>
        <w:numId w:val="0"/>
      </w:numPr>
    </w:pPr>
    <w:rPr>
      <w:i/>
      <w:iCs/>
    </w:rPr>
  </w:style>
  <w:style w:type="numbering" w:customStyle="1" w:styleId="ActivitiesNumbered">
    <w:name w:val="Activities Numbered"/>
    <w:basedOn w:val="NoList"/>
    <w:rsid w:val="00C90448"/>
    <w:pPr>
      <w:numPr>
        <w:numId w:val="8"/>
      </w:numPr>
    </w:pPr>
  </w:style>
  <w:style w:type="character" w:customStyle="1" w:styleId="RubricEntries10pt">
    <w:name w:val="Rubric Entries 10 pt"/>
    <w:basedOn w:val="DefaultParagraphFont"/>
    <w:rsid w:val="00C90448"/>
    <w:rPr>
      <w:rFonts w:ascii="Arial" w:hAnsi="Arial"/>
      <w:sz w:val="20"/>
    </w:rPr>
  </w:style>
  <w:style w:type="character" w:customStyle="1" w:styleId="RubricTitles10pt">
    <w:name w:val="Rubric Titles 10 pt"/>
    <w:basedOn w:val="DefaultParagraphFont"/>
    <w:rsid w:val="00C90448"/>
    <w:rPr>
      <w:rFonts w:ascii="Arial" w:hAnsi="Arial"/>
      <w:b/>
      <w:bCs/>
      <w:sz w:val="20"/>
    </w:rPr>
  </w:style>
  <w:style w:type="paragraph" w:customStyle="1" w:styleId="RubricHeadings10pt">
    <w:name w:val="Rubric Headings + 10 pt"/>
    <w:basedOn w:val="RubricHeadings"/>
    <w:rsid w:val="00C90448"/>
    <w:rPr>
      <w:sz w:val="20"/>
    </w:rPr>
  </w:style>
  <w:style w:type="character" w:customStyle="1" w:styleId="Total">
    <w:name w:val="Total"/>
    <w:basedOn w:val="DefaultParagraphFont"/>
    <w:rsid w:val="00C90448"/>
    <w:rPr>
      <w:rFonts w:ascii="Arial" w:hAnsi="Arial"/>
      <w:b/>
      <w:bCs/>
      <w:sz w:val="32"/>
    </w:rPr>
  </w:style>
  <w:style w:type="numbering" w:customStyle="1" w:styleId="SecondBullet">
    <w:name w:val="Second Bullet"/>
    <w:basedOn w:val="NoList"/>
    <w:rsid w:val="00C90448"/>
  </w:style>
  <w:style w:type="numbering" w:customStyle="1" w:styleId="ArrowBullet">
    <w:name w:val="Arrow Bullet"/>
    <w:basedOn w:val="NoList"/>
    <w:rsid w:val="00C90448"/>
    <w:pPr>
      <w:numPr>
        <w:numId w:val="10"/>
      </w:numPr>
    </w:pPr>
  </w:style>
  <w:style w:type="numbering" w:customStyle="1" w:styleId="Note2ndLevel">
    <w:name w:val="Note2ndLevel"/>
    <w:basedOn w:val="NoList"/>
    <w:rsid w:val="00C90448"/>
    <w:pPr>
      <w:numPr>
        <w:numId w:val="11"/>
      </w:numPr>
    </w:pPr>
  </w:style>
  <w:style w:type="paragraph" w:customStyle="1" w:styleId="Note3rdLevel">
    <w:name w:val="Note3rdLevel"/>
    <w:basedOn w:val="Normal"/>
    <w:rsid w:val="00C90448"/>
    <w:pPr>
      <w:numPr>
        <w:ilvl w:val="3"/>
      </w:numPr>
      <w:spacing w:before="120" w:after="120"/>
      <w:ind w:left="1440"/>
    </w:pPr>
  </w:style>
  <w:style w:type="paragraph" w:customStyle="1" w:styleId="activitynumbersBold">
    <w:name w:val="activity numbers + Bold"/>
    <w:basedOn w:val="activitynumbers0"/>
    <w:rsid w:val="00C90448"/>
    <w:rPr>
      <w:b/>
      <w:bCs/>
    </w:rPr>
  </w:style>
  <w:style w:type="paragraph" w:customStyle="1" w:styleId="RubricTitles">
    <w:name w:val="Rubric Titles"/>
    <w:basedOn w:val="StdsTable"/>
    <w:rsid w:val="00C90448"/>
    <w:pPr>
      <w:ind w:left="0"/>
    </w:pPr>
    <w:rPr>
      <w:rFonts w:cs="Times New Roman"/>
      <w:szCs w:val="20"/>
    </w:rPr>
  </w:style>
  <w:style w:type="paragraph" w:customStyle="1" w:styleId="Activitybullet">
    <w:name w:val="Activitybullet"/>
    <w:basedOn w:val="activitybullet0"/>
    <w:rsid w:val="00C90448"/>
    <w:pPr>
      <w:numPr>
        <w:numId w:val="33"/>
      </w:numPr>
    </w:pPr>
    <w:rPr>
      <w:szCs w:val="20"/>
    </w:rPr>
  </w:style>
  <w:style w:type="paragraph" w:customStyle="1" w:styleId="activitybulletBold1">
    <w:name w:val="activity bullet + Bold"/>
    <w:basedOn w:val="activitybullet0"/>
    <w:rsid w:val="00C90448"/>
    <w:rPr>
      <w:b/>
      <w:bCs/>
    </w:rPr>
  </w:style>
  <w:style w:type="character" w:styleId="PageNumber">
    <w:name w:val="page number"/>
    <w:basedOn w:val="DefaultParagraphFont"/>
    <w:rsid w:val="00C90448"/>
    <w:rPr>
      <w:rFonts w:ascii="Arial" w:hAnsi="Arial"/>
      <w:sz w:val="20"/>
    </w:rPr>
  </w:style>
  <w:style w:type="paragraph" w:customStyle="1" w:styleId="ActivitySubLetterBold">
    <w:name w:val="ActivitySubLetter + Bold"/>
    <w:basedOn w:val="ActivitySubLetter"/>
    <w:rsid w:val="00C90448"/>
    <w:pPr>
      <w:numPr>
        <w:numId w:val="0"/>
      </w:numPr>
    </w:pPr>
    <w:rPr>
      <w:b/>
      <w:bCs/>
    </w:rPr>
  </w:style>
  <w:style w:type="paragraph" w:customStyle="1" w:styleId="ActivityBodyListing">
    <w:name w:val="Activity Body Listing"/>
    <w:basedOn w:val="Normal"/>
    <w:rsid w:val="00C90448"/>
    <w:pPr>
      <w:spacing w:after="120"/>
      <w:ind w:left="1440" w:hanging="1080"/>
      <w:contextualSpacing/>
    </w:pPr>
    <w:rPr>
      <w:szCs w:val="20"/>
    </w:rPr>
  </w:style>
  <w:style w:type="paragraph" w:customStyle="1" w:styleId="ActivitySubHeading">
    <w:name w:val="Activity SubHeading"/>
    <w:basedOn w:val="Normal"/>
    <w:rsid w:val="00C90448"/>
    <w:pPr>
      <w:spacing w:before="100" w:after="100"/>
    </w:pPr>
    <w:rPr>
      <w:b/>
      <w:bCs/>
      <w:szCs w:val="20"/>
    </w:rPr>
  </w:style>
  <w:style w:type="paragraph" w:customStyle="1" w:styleId="ReferenceNotes">
    <w:name w:val="Reference Notes"/>
    <w:basedOn w:val="activityreferences"/>
    <w:rsid w:val="00C90448"/>
    <w:rPr>
      <w:sz w:val="20"/>
    </w:rPr>
  </w:style>
  <w:style w:type="paragraph" w:customStyle="1" w:styleId="BacktoTop">
    <w:name w:val="BacktoTop"/>
    <w:basedOn w:val="Normal"/>
    <w:rsid w:val="00C90448"/>
    <w:rPr>
      <w:szCs w:val="20"/>
    </w:rPr>
  </w:style>
  <w:style w:type="paragraph" w:customStyle="1" w:styleId="GlossaryLettersCenter">
    <w:name w:val="GlossaryLettersCenter"/>
    <w:basedOn w:val="Normal"/>
    <w:rsid w:val="00C90448"/>
    <w:pPr>
      <w:jc w:val="center"/>
    </w:pPr>
    <w:rPr>
      <w:b/>
      <w:bCs/>
      <w:sz w:val="32"/>
      <w:szCs w:val="20"/>
    </w:rPr>
  </w:style>
  <w:style w:type="paragraph" w:customStyle="1" w:styleId="Glossary">
    <w:name w:val="Glossary"/>
    <w:basedOn w:val="Normal"/>
    <w:link w:val="GlossaryChar"/>
    <w:rsid w:val="00C90448"/>
    <w:pPr>
      <w:spacing w:after="120"/>
    </w:pPr>
    <w:rPr>
      <w:szCs w:val="20"/>
    </w:rPr>
  </w:style>
  <w:style w:type="paragraph" w:customStyle="1" w:styleId="GlossaryBold">
    <w:name w:val="Glossary + Bold"/>
    <w:basedOn w:val="Glossary"/>
    <w:link w:val="GlossaryBoldChar"/>
    <w:rsid w:val="00C90448"/>
    <w:rPr>
      <w:b/>
      <w:bCs/>
    </w:rPr>
  </w:style>
  <w:style w:type="character" w:customStyle="1" w:styleId="GlossaryChar">
    <w:name w:val="Glossary Char"/>
    <w:basedOn w:val="DefaultParagraphFont"/>
    <w:link w:val="Glossary"/>
    <w:rsid w:val="00C90448"/>
    <w:rPr>
      <w:rFonts w:ascii="Arial" w:hAnsi="Arial"/>
      <w:sz w:val="24"/>
      <w:lang w:val="en-US" w:eastAsia="en-US" w:bidi="ar-SA"/>
    </w:rPr>
  </w:style>
  <w:style w:type="character" w:customStyle="1" w:styleId="GlossaryBoldChar">
    <w:name w:val="Glossary + Bold Char"/>
    <w:basedOn w:val="GlossaryChar"/>
    <w:link w:val="GlossaryBold"/>
    <w:rsid w:val="00C90448"/>
    <w:rPr>
      <w:rFonts w:ascii="Arial" w:hAnsi="Arial"/>
      <w:b/>
      <w:bCs/>
      <w:sz w:val="24"/>
      <w:lang w:val="en-US" w:eastAsia="en-US" w:bidi="ar-SA"/>
    </w:rPr>
  </w:style>
  <w:style w:type="paragraph" w:customStyle="1" w:styleId="StyleCaptionCentered">
    <w:name w:val="Style Caption + Centered"/>
    <w:basedOn w:val="Caption"/>
    <w:rsid w:val="00C90448"/>
    <w:pPr>
      <w:jc w:val="center"/>
    </w:pPr>
  </w:style>
  <w:style w:type="paragraph" w:customStyle="1" w:styleId="CaptionCentered">
    <w:name w:val="Caption + Centered"/>
    <w:basedOn w:val="Caption"/>
    <w:rsid w:val="00C90448"/>
    <w:pPr>
      <w:jc w:val="center"/>
    </w:pPr>
  </w:style>
  <w:style w:type="paragraph" w:customStyle="1" w:styleId="MatrixStdsTable">
    <w:name w:val="Matrix StdsTable"/>
    <w:basedOn w:val="StdsTable"/>
    <w:rsid w:val="00C90448"/>
    <w:pPr>
      <w:ind w:left="0"/>
      <w:jc w:val="center"/>
    </w:pPr>
    <w:rPr>
      <w:rFonts w:cs="Times New Roman"/>
      <w:szCs w:val="20"/>
    </w:rPr>
  </w:style>
  <w:style w:type="paragraph" w:customStyle="1" w:styleId="MatrixStdsTableItalic">
    <w:name w:val="Matrix StdsTable + Italic"/>
    <w:basedOn w:val="MatrixStdsTable"/>
    <w:rsid w:val="00C90448"/>
    <w:rPr>
      <w:i/>
      <w:iCs/>
    </w:rPr>
  </w:style>
  <w:style w:type="paragraph" w:customStyle="1" w:styleId="ScienceListing">
    <w:name w:val="Science Listing"/>
    <w:basedOn w:val="Normal"/>
    <w:rsid w:val="00C90448"/>
    <w:pPr>
      <w:spacing w:after="120"/>
    </w:pPr>
    <w:rPr>
      <w:b/>
      <w:bCs/>
    </w:rPr>
  </w:style>
  <w:style w:type="paragraph" w:customStyle="1" w:styleId="ScienceListingItalic">
    <w:name w:val="Science Listing Italic"/>
    <w:basedOn w:val="Normal"/>
    <w:rsid w:val="00C90448"/>
    <w:pPr>
      <w:spacing w:after="120"/>
    </w:pPr>
    <w:rPr>
      <w:b/>
      <w:bCs/>
      <w:i/>
      <w:iCs/>
    </w:rPr>
  </w:style>
  <w:style w:type="paragraph" w:customStyle="1" w:styleId="MTDisplayEquation">
    <w:name w:val="MTDisplayEquation"/>
    <w:basedOn w:val="Normal"/>
    <w:next w:val="Normal"/>
    <w:rsid w:val="00C90448"/>
    <w:pPr>
      <w:jc w:val="center"/>
    </w:pPr>
  </w:style>
  <w:style w:type="numbering" w:customStyle="1" w:styleId="MatrixBulleted10pt">
    <w:name w:val="Matrix Bulleted 10 pt"/>
    <w:basedOn w:val="NoList"/>
    <w:rsid w:val="00C90448"/>
    <w:pPr>
      <w:numPr>
        <w:numId w:val="17"/>
      </w:numPr>
    </w:pPr>
  </w:style>
  <w:style w:type="numbering" w:customStyle="1" w:styleId="StyleMatrixBulleted10ptOutlinenumbered">
    <w:name w:val="Style Matrix Bulleted 10 pt + Outline numbered"/>
    <w:basedOn w:val="NoList"/>
    <w:rsid w:val="00C90448"/>
    <w:pPr>
      <w:numPr>
        <w:numId w:val="16"/>
      </w:numPr>
    </w:pPr>
  </w:style>
  <w:style w:type="paragraph" w:customStyle="1" w:styleId="MathMatrixStdsListing">
    <w:name w:val="Math Matrix Stds Listing"/>
    <w:basedOn w:val="Normal"/>
    <w:rsid w:val="00C90448"/>
    <w:rPr>
      <w:sz w:val="20"/>
    </w:rPr>
  </w:style>
  <w:style w:type="paragraph" w:customStyle="1" w:styleId="SymbolKeyBoldCentered">
    <w:name w:val="Symbol Key Bold Centered"/>
    <w:basedOn w:val="Normal"/>
    <w:rsid w:val="00C90448"/>
    <w:pPr>
      <w:jc w:val="center"/>
    </w:pPr>
    <w:rPr>
      <w:b/>
      <w:bCs/>
      <w:sz w:val="20"/>
      <w:szCs w:val="20"/>
    </w:rPr>
  </w:style>
  <w:style w:type="paragraph" w:customStyle="1" w:styleId="KeySymbol">
    <w:name w:val="Key Symbol"/>
    <w:basedOn w:val="CommentText"/>
    <w:rsid w:val="00C90448"/>
    <w:rPr>
      <w:b/>
      <w:bCs/>
    </w:rPr>
  </w:style>
  <w:style w:type="paragraph" w:customStyle="1" w:styleId="MathMatrixEntries">
    <w:name w:val="Math Matrix Entries"/>
    <w:basedOn w:val="Normal"/>
    <w:rsid w:val="00C90448"/>
    <w:pPr>
      <w:jc w:val="center"/>
    </w:pPr>
    <w:rPr>
      <w:b/>
      <w:sz w:val="20"/>
    </w:rPr>
  </w:style>
  <w:style w:type="paragraph" w:customStyle="1" w:styleId="MathMatrixStds">
    <w:name w:val="Math Matrix Stds"/>
    <w:basedOn w:val="Normal"/>
    <w:rsid w:val="00C90448"/>
    <w:rPr>
      <w:sz w:val="20"/>
    </w:rPr>
  </w:style>
  <w:style w:type="paragraph" w:customStyle="1" w:styleId="MathMatrixStdsBold">
    <w:name w:val="Math Matrix Stds Bold"/>
    <w:basedOn w:val="MathMatrixStds"/>
    <w:rsid w:val="00C90448"/>
    <w:rPr>
      <w:b/>
    </w:rPr>
  </w:style>
  <w:style w:type="paragraph" w:customStyle="1" w:styleId="MathMatriStdsBItalic">
    <w:name w:val="Math Matri Stds B Italic"/>
    <w:basedOn w:val="Normal"/>
    <w:rsid w:val="00C90448"/>
    <w:rPr>
      <w:b/>
      <w:i/>
      <w:sz w:val="20"/>
    </w:rPr>
  </w:style>
  <w:style w:type="paragraph" w:customStyle="1" w:styleId="MathMatrixSymbolEntries">
    <w:name w:val="Math Matrix Symbol Entries"/>
    <w:basedOn w:val="Normal"/>
    <w:rsid w:val="00C90448"/>
    <w:pPr>
      <w:jc w:val="center"/>
    </w:pPr>
    <w:rPr>
      <w:b/>
      <w:sz w:val="20"/>
    </w:rPr>
  </w:style>
  <w:style w:type="paragraph" w:customStyle="1" w:styleId="MathMatStdsBI">
    <w:name w:val="Math Mat Stds B I"/>
    <w:basedOn w:val="MathMatrixStds"/>
    <w:rsid w:val="00C90448"/>
    <w:pPr>
      <w:ind w:left="270" w:hanging="180"/>
    </w:pPr>
    <w:rPr>
      <w:b/>
      <w:i/>
    </w:rPr>
  </w:style>
  <w:style w:type="paragraph" w:customStyle="1" w:styleId="MathMatiBullets">
    <w:name w:val="Math Mati Bullets"/>
    <w:rsid w:val="00C90448"/>
    <w:rPr>
      <w:rFonts w:ascii="Arial" w:hAnsi="Arial"/>
    </w:rPr>
  </w:style>
  <w:style w:type="numbering" w:customStyle="1" w:styleId="SpecialBulleted1">
    <w:name w:val="Special Bulleted 1"/>
    <w:basedOn w:val="NoList"/>
    <w:rsid w:val="00C90448"/>
    <w:pPr>
      <w:numPr>
        <w:numId w:val="18"/>
      </w:numPr>
    </w:pPr>
  </w:style>
  <w:style w:type="numbering" w:customStyle="1" w:styleId="SpecialPicturebulleted2">
    <w:name w:val="Special Picture bulleted 2"/>
    <w:basedOn w:val="NoList"/>
    <w:rsid w:val="00C90448"/>
    <w:pPr>
      <w:numPr>
        <w:numId w:val="19"/>
      </w:numPr>
    </w:pPr>
  </w:style>
  <w:style w:type="numbering" w:customStyle="1" w:styleId="SpecialBulleted3rdLevel">
    <w:name w:val="Special Bulleted 3rd Level"/>
    <w:basedOn w:val="NoList"/>
    <w:rsid w:val="00C90448"/>
    <w:pPr>
      <w:numPr>
        <w:numId w:val="21"/>
      </w:numPr>
    </w:pPr>
  </w:style>
  <w:style w:type="numbering" w:customStyle="1" w:styleId="3rdLevelBullet">
    <w:name w:val="3rd Level Bullet"/>
    <w:basedOn w:val="NoList"/>
    <w:rsid w:val="00C90448"/>
    <w:pPr>
      <w:numPr>
        <w:numId w:val="22"/>
      </w:numPr>
    </w:pPr>
  </w:style>
  <w:style w:type="numbering" w:customStyle="1" w:styleId="Special3rdLevelBullet">
    <w:name w:val="Special 3rd Level Bullet"/>
    <w:basedOn w:val="NoList"/>
    <w:rsid w:val="00C90448"/>
    <w:pPr>
      <w:numPr>
        <w:numId w:val="23"/>
      </w:numPr>
    </w:pPr>
  </w:style>
  <w:style w:type="paragraph" w:customStyle="1" w:styleId="ActivityNumbers">
    <w:name w:val="Activity Numbers"/>
    <w:basedOn w:val="Normal"/>
    <w:link w:val="ActivityNumbersChar"/>
    <w:qFormat/>
    <w:rsid w:val="00C90448"/>
    <w:pPr>
      <w:numPr>
        <w:numId w:val="37"/>
      </w:numPr>
      <w:spacing w:after="120"/>
    </w:pPr>
    <w:rPr>
      <w:rFonts w:cs="Arial"/>
    </w:rPr>
  </w:style>
  <w:style w:type="numbering" w:customStyle="1" w:styleId="StyleArrowBulletedOutlinenumbered12pt">
    <w:name w:val="Style Arrow Bulleted + Outline numbered 12 pt"/>
    <w:basedOn w:val="NoList"/>
    <w:rsid w:val="00C90448"/>
  </w:style>
  <w:style w:type="numbering" w:customStyle="1" w:styleId="ArrowBulletedOutline">
    <w:name w:val="Arrow Bulleted + Outline"/>
    <w:basedOn w:val="NoList"/>
    <w:rsid w:val="00C90448"/>
    <w:pPr>
      <w:numPr>
        <w:numId w:val="24"/>
      </w:numPr>
    </w:pPr>
  </w:style>
  <w:style w:type="paragraph" w:customStyle="1" w:styleId="MatrixRubricEntries">
    <w:name w:val="Matrix Rubric Entries"/>
    <w:basedOn w:val="RubricEntries"/>
    <w:rsid w:val="00C90448"/>
    <w:rPr>
      <w:sz w:val="20"/>
    </w:rPr>
  </w:style>
  <w:style w:type="paragraph" w:customStyle="1" w:styleId="MatrixSymbolEntries">
    <w:name w:val="Matrix Symbol Entries"/>
    <w:basedOn w:val="Normal"/>
    <w:rsid w:val="00C90448"/>
    <w:pPr>
      <w:jc w:val="center"/>
    </w:pPr>
    <w:rPr>
      <w:b/>
      <w:sz w:val="20"/>
    </w:rPr>
  </w:style>
  <w:style w:type="paragraph" w:customStyle="1" w:styleId="MatrixStandards">
    <w:name w:val="Matrix Standards"/>
    <w:basedOn w:val="Normal"/>
    <w:rsid w:val="00C90448"/>
    <w:rPr>
      <w:sz w:val="20"/>
    </w:rPr>
  </w:style>
  <w:style w:type="paragraph" w:customStyle="1" w:styleId="MatrixStandardsBold">
    <w:name w:val="Matrix Standards Bold"/>
    <w:basedOn w:val="MatrixStandards"/>
    <w:rsid w:val="00C90448"/>
    <w:rPr>
      <w:b/>
      <w:bCs/>
    </w:rPr>
  </w:style>
  <w:style w:type="paragraph" w:customStyle="1" w:styleId="MatrixStdsBoldItalic">
    <w:name w:val="Matrix Stds Bold + Italic"/>
    <w:basedOn w:val="MatrixStandardsBold"/>
    <w:rsid w:val="00C90448"/>
    <w:rPr>
      <w:i/>
      <w:iCs/>
    </w:rPr>
  </w:style>
  <w:style w:type="paragraph" w:customStyle="1" w:styleId="MatrixBullets">
    <w:name w:val="Matrix Bullets"/>
    <w:rsid w:val="00C90448"/>
    <w:pPr>
      <w:numPr>
        <w:numId w:val="25"/>
      </w:numPr>
    </w:pPr>
    <w:rPr>
      <w:rFonts w:ascii="Arial" w:hAnsi="Arial"/>
    </w:rPr>
  </w:style>
  <w:style w:type="numbering" w:customStyle="1" w:styleId="MatrixLetterBenchMarks">
    <w:name w:val="Matrix Letter BenchMarks"/>
    <w:basedOn w:val="NoList"/>
    <w:rsid w:val="00C90448"/>
    <w:pPr>
      <w:numPr>
        <w:numId w:val="26"/>
      </w:numPr>
    </w:pPr>
  </w:style>
  <w:style w:type="character" w:customStyle="1" w:styleId="AnsKey">
    <w:name w:val="Ans Key"/>
    <w:basedOn w:val="DefaultParagraphFont"/>
    <w:rsid w:val="00C90448"/>
    <w:rPr>
      <w:rFonts w:ascii="Arial" w:hAnsi="Arial"/>
      <w:b/>
      <w:color w:val="FF0000"/>
      <w:sz w:val="24"/>
    </w:rPr>
  </w:style>
  <w:style w:type="numbering" w:customStyle="1" w:styleId="CheckmarkList">
    <w:name w:val="Checkmark List"/>
    <w:basedOn w:val="NoList"/>
    <w:rsid w:val="00C90448"/>
    <w:pPr>
      <w:numPr>
        <w:numId w:val="27"/>
      </w:numPr>
    </w:pPr>
  </w:style>
  <w:style w:type="paragraph" w:customStyle="1" w:styleId="RubricEntries10ptCentered">
    <w:name w:val="Rubric Entries 10 pt Centered"/>
    <w:basedOn w:val="RubricEntries"/>
    <w:rsid w:val="00C90448"/>
    <w:pPr>
      <w:jc w:val="center"/>
    </w:pPr>
    <w:rPr>
      <w:sz w:val="20"/>
    </w:rPr>
  </w:style>
  <w:style w:type="paragraph" w:customStyle="1" w:styleId="ActivitybodyBoldCentered">
    <w:name w:val="Activitybody Bold + Centered"/>
    <w:basedOn w:val="ActivitybodyBold"/>
    <w:rsid w:val="00C90448"/>
    <w:pPr>
      <w:jc w:val="center"/>
    </w:pPr>
    <w:rPr>
      <w:szCs w:val="20"/>
    </w:rPr>
  </w:style>
  <w:style w:type="paragraph" w:customStyle="1" w:styleId="ActivityBodyCentered">
    <w:name w:val="Activity Body + Centered"/>
    <w:basedOn w:val="Normal"/>
    <w:rsid w:val="00C90448"/>
    <w:pPr>
      <w:jc w:val="center"/>
    </w:pPr>
    <w:rPr>
      <w:szCs w:val="20"/>
    </w:rPr>
  </w:style>
  <w:style w:type="paragraph" w:customStyle="1" w:styleId="ActivitybulletSpacing">
    <w:name w:val="Activitybullet Spacing"/>
    <w:basedOn w:val="activitybullet0"/>
    <w:rsid w:val="00C90448"/>
    <w:pPr>
      <w:numPr>
        <w:numId w:val="0"/>
      </w:numPr>
    </w:pPr>
    <w:rPr>
      <w:szCs w:val="20"/>
    </w:rPr>
  </w:style>
  <w:style w:type="paragraph" w:customStyle="1" w:styleId="AnsKeyCentered">
    <w:name w:val="Ans Key Centered"/>
    <w:basedOn w:val="Normal"/>
    <w:rsid w:val="00C90448"/>
    <w:pPr>
      <w:jc w:val="center"/>
    </w:pPr>
    <w:rPr>
      <w:b/>
      <w:bCs/>
      <w:color w:val="FF0000"/>
      <w:szCs w:val="20"/>
    </w:rPr>
  </w:style>
  <w:style w:type="paragraph" w:customStyle="1" w:styleId="StdsTableCentered">
    <w:name w:val="StdsTable Centered"/>
    <w:basedOn w:val="StdsTable"/>
    <w:rsid w:val="00C90448"/>
    <w:pPr>
      <w:ind w:left="0"/>
      <w:jc w:val="center"/>
    </w:pPr>
    <w:rPr>
      <w:rFonts w:cs="Times New Roman"/>
      <w:szCs w:val="20"/>
    </w:rPr>
  </w:style>
  <w:style w:type="paragraph" w:customStyle="1" w:styleId="ActivityBodyNotes">
    <w:name w:val="Activity Body Notes"/>
    <w:basedOn w:val="Normal"/>
    <w:rsid w:val="00C90448"/>
    <w:pPr>
      <w:ind w:left="360"/>
    </w:pPr>
    <w:rPr>
      <w:rFonts w:cs="Arial"/>
      <w:sz w:val="18"/>
    </w:rPr>
  </w:style>
  <w:style w:type="paragraph" w:customStyle="1" w:styleId="Note">
    <w:name w:val="Note"/>
    <w:basedOn w:val="Normal"/>
    <w:rsid w:val="00C90448"/>
    <w:pPr>
      <w:ind w:left="360"/>
    </w:pPr>
    <w:rPr>
      <w:rFonts w:cs="Arial"/>
      <w:sz w:val="20"/>
    </w:rPr>
  </w:style>
  <w:style w:type="paragraph" w:customStyle="1" w:styleId="Note2ndLevel0">
    <w:name w:val="Note 2nd Level"/>
    <w:basedOn w:val="Note"/>
    <w:rsid w:val="00C90448"/>
    <w:pPr>
      <w:ind w:left="720"/>
    </w:pPr>
    <w:rPr>
      <w:rFonts w:cs="Times New Roman"/>
      <w:szCs w:val="20"/>
    </w:rPr>
  </w:style>
  <w:style w:type="paragraph" w:customStyle="1" w:styleId="NOTEActivityBullet">
    <w:name w:val="NOTE Activity Bullet"/>
    <w:basedOn w:val="activitybullet0"/>
    <w:rsid w:val="00C90448"/>
    <w:pPr>
      <w:numPr>
        <w:numId w:val="28"/>
      </w:numPr>
    </w:pPr>
    <w:rPr>
      <w:sz w:val="20"/>
    </w:rPr>
  </w:style>
  <w:style w:type="paragraph" w:customStyle="1" w:styleId="ListingExplan">
    <w:name w:val="ListingExplan"/>
    <w:basedOn w:val="Normal"/>
    <w:rsid w:val="00C90448"/>
    <w:pPr>
      <w:spacing w:after="120"/>
      <w:ind w:left="720" w:hanging="720"/>
    </w:pPr>
    <w:rPr>
      <w:szCs w:val="20"/>
    </w:rPr>
  </w:style>
  <w:style w:type="paragraph" w:customStyle="1" w:styleId="ListingExplanBold">
    <w:name w:val="ListingExplan + Bold"/>
    <w:basedOn w:val="ListingExplan"/>
    <w:rsid w:val="00C90448"/>
    <w:rPr>
      <w:b/>
      <w:bCs/>
    </w:rPr>
  </w:style>
  <w:style w:type="paragraph" w:customStyle="1" w:styleId="StyleActivitybulletBold">
    <w:name w:val="Style Activitybullet + Bold"/>
    <w:basedOn w:val="Activitybullet"/>
    <w:rsid w:val="00C90448"/>
    <w:pPr>
      <w:numPr>
        <w:numId w:val="0"/>
      </w:numPr>
    </w:pPr>
    <w:rPr>
      <w:b/>
      <w:bCs/>
    </w:rPr>
  </w:style>
  <w:style w:type="paragraph" w:customStyle="1" w:styleId="ActivitybulletBold2">
    <w:name w:val="Activitybullet + Bold"/>
    <w:basedOn w:val="Activitybullet"/>
    <w:rsid w:val="00C90448"/>
    <w:pPr>
      <w:numPr>
        <w:numId w:val="0"/>
      </w:numPr>
    </w:pPr>
    <w:rPr>
      <w:b/>
      <w:bCs/>
    </w:rPr>
  </w:style>
  <w:style w:type="numbering" w:customStyle="1" w:styleId="AlphaCapital">
    <w:name w:val="Alpha Capital"/>
    <w:basedOn w:val="NoList"/>
    <w:rsid w:val="00C90448"/>
  </w:style>
  <w:style w:type="paragraph" w:customStyle="1" w:styleId="ActivitybulletBold10">
    <w:name w:val="Activitybullet + Bold1"/>
    <w:basedOn w:val="Activitybullet"/>
    <w:rsid w:val="00C90448"/>
    <w:pPr>
      <w:numPr>
        <w:numId w:val="0"/>
      </w:numPr>
    </w:pPr>
    <w:rPr>
      <w:b/>
      <w:bCs/>
    </w:rPr>
  </w:style>
  <w:style w:type="paragraph" w:customStyle="1" w:styleId="ActivityBody0">
    <w:name w:val="Activity Body"/>
    <w:basedOn w:val="Normal"/>
    <w:link w:val="ActivityBodyChar0"/>
    <w:rsid w:val="00C90448"/>
    <w:pPr>
      <w:ind w:left="360"/>
    </w:pPr>
    <w:rPr>
      <w:rFonts w:cs="Arial"/>
    </w:rPr>
  </w:style>
  <w:style w:type="numbering" w:customStyle="1" w:styleId="StyleNumbered">
    <w:name w:val="Style Numbered"/>
    <w:basedOn w:val="NoList"/>
    <w:rsid w:val="00C90448"/>
    <w:pPr>
      <w:numPr>
        <w:numId w:val="31"/>
      </w:numPr>
    </w:pPr>
  </w:style>
  <w:style w:type="numbering" w:customStyle="1" w:styleId="LetterBoldList">
    <w:name w:val="Letter Bold List"/>
    <w:basedOn w:val="NoList"/>
    <w:rsid w:val="00C90448"/>
    <w:pPr>
      <w:numPr>
        <w:numId w:val="29"/>
      </w:numPr>
    </w:pPr>
  </w:style>
  <w:style w:type="numbering" w:customStyle="1" w:styleId="TopicalOutlineNumbers">
    <w:name w:val="Topical Outline Numbers"/>
    <w:rsid w:val="00C90448"/>
    <w:pPr>
      <w:numPr>
        <w:numId w:val="30"/>
      </w:numPr>
    </w:pPr>
  </w:style>
  <w:style w:type="paragraph" w:customStyle="1" w:styleId="ActivitybulletRight">
    <w:name w:val="Activitybullet + Right"/>
    <w:basedOn w:val="Activitybullet"/>
    <w:rsid w:val="00C90448"/>
    <w:pPr>
      <w:numPr>
        <w:numId w:val="0"/>
      </w:numPr>
      <w:jc w:val="right"/>
    </w:pPr>
  </w:style>
  <w:style w:type="character" w:customStyle="1" w:styleId="AnsKey16pt">
    <w:name w:val="Ans Key + 16 pt"/>
    <w:basedOn w:val="AnsKey"/>
    <w:rsid w:val="00C90448"/>
    <w:rPr>
      <w:rFonts w:ascii="Arial" w:hAnsi="Arial"/>
      <w:b/>
      <w:bCs/>
      <w:color w:val="FF0000"/>
      <w:sz w:val="32"/>
    </w:rPr>
  </w:style>
  <w:style w:type="paragraph" w:customStyle="1" w:styleId="activitybulletItalic0">
    <w:name w:val="activity bullet + Italic"/>
    <w:basedOn w:val="activitybullet0"/>
    <w:rsid w:val="00C90448"/>
    <w:pPr>
      <w:numPr>
        <w:numId w:val="0"/>
      </w:numPr>
    </w:pPr>
    <w:rPr>
      <w:i/>
      <w:iCs/>
    </w:rPr>
  </w:style>
  <w:style w:type="character" w:customStyle="1" w:styleId="Normal10pt">
    <w:name w:val="Normal 10 pt"/>
    <w:basedOn w:val="DefaultParagraphFont"/>
    <w:rsid w:val="00C90448"/>
    <w:rPr>
      <w:sz w:val="20"/>
    </w:rPr>
  </w:style>
  <w:style w:type="paragraph" w:customStyle="1" w:styleId="AlphaLowerCaseSub">
    <w:name w:val="AlphaLowerCaseSub"/>
    <w:basedOn w:val="activitynumbers0"/>
    <w:rsid w:val="00C90448"/>
    <w:pPr>
      <w:numPr>
        <w:numId w:val="32"/>
      </w:numPr>
      <w:spacing w:after="0"/>
    </w:pPr>
  </w:style>
  <w:style w:type="paragraph" w:customStyle="1" w:styleId="NameWksheet">
    <w:name w:val="NameWksheet"/>
    <w:basedOn w:val="Normal"/>
    <w:rsid w:val="00C90448"/>
    <w:pPr>
      <w:jc w:val="right"/>
    </w:pPr>
    <w:rPr>
      <w:b/>
    </w:rPr>
  </w:style>
  <w:style w:type="paragraph" w:customStyle="1" w:styleId="ActivitySubBullet">
    <w:name w:val="ActivitySubBullet"/>
    <w:basedOn w:val="Activitybullet"/>
    <w:rsid w:val="00C90448"/>
  </w:style>
  <w:style w:type="paragraph" w:customStyle="1" w:styleId="PictureWorkshtLeft05">
    <w:name w:val="Picture Worksht Left:  0.5&quot;"/>
    <w:basedOn w:val="PictureCentered"/>
    <w:rsid w:val="00C90448"/>
    <w:pPr>
      <w:ind w:left="720"/>
      <w:jc w:val="left"/>
    </w:pPr>
  </w:style>
  <w:style w:type="paragraph" w:customStyle="1" w:styleId="WKshtActivityBodyBold10pt">
    <w:name w:val="WKshtActivityBody+ Bold 10 pt"/>
    <w:basedOn w:val="ActivityBodyBold0"/>
    <w:rsid w:val="00C90448"/>
    <w:pPr>
      <w:ind w:left="720"/>
    </w:pPr>
    <w:rPr>
      <w:rFonts w:cs="Times New Roman"/>
      <w:bCs/>
      <w:sz w:val="20"/>
    </w:rPr>
  </w:style>
  <w:style w:type="paragraph" w:customStyle="1" w:styleId="WkShtAnsKey">
    <w:name w:val="WkShtAnsKey"/>
    <w:basedOn w:val="Normal"/>
    <w:rsid w:val="00C90448"/>
    <w:pPr>
      <w:ind w:left="1440" w:hanging="720"/>
    </w:pPr>
    <w:rPr>
      <w:b/>
      <w:color w:val="FF0000"/>
    </w:rPr>
  </w:style>
  <w:style w:type="paragraph" w:customStyle="1" w:styleId="ActivityBulletHyperListing">
    <w:name w:val="ActivityBullet HyperListing"/>
    <w:basedOn w:val="ActivityBulletBold0"/>
    <w:rsid w:val="00C90448"/>
    <w:pPr>
      <w:numPr>
        <w:numId w:val="0"/>
      </w:numPr>
      <w:spacing w:after="120"/>
    </w:pPr>
  </w:style>
  <w:style w:type="paragraph" w:customStyle="1" w:styleId="ActSubLetHyperList">
    <w:name w:val="ActSubLet HyperList"/>
    <w:basedOn w:val="ActivitySubLetterBold"/>
    <w:rsid w:val="00C90448"/>
  </w:style>
  <w:style w:type="paragraph" w:customStyle="1" w:styleId="ActivitySubLetHLItalic">
    <w:name w:val="ActivitySubLetHL + Italic"/>
    <w:basedOn w:val="ActivitySubLetter"/>
    <w:rsid w:val="00C90448"/>
    <w:pPr>
      <w:numPr>
        <w:numId w:val="34"/>
      </w:numPr>
    </w:pPr>
    <w:rPr>
      <w:i/>
      <w:iCs/>
    </w:rPr>
  </w:style>
  <w:style w:type="paragraph" w:customStyle="1" w:styleId="InstrResListNotBold">
    <w:name w:val="InstrResList + Not Bold"/>
    <w:basedOn w:val="InstrResList"/>
    <w:rsid w:val="00C90448"/>
    <w:rPr>
      <w:b w:val="0"/>
      <w:bCs w:val="0"/>
    </w:rPr>
  </w:style>
  <w:style w:type="paragraph" w:customStyle="1" w:styleId="MatrixEntries">
    <w:name w:val="Matrix Entries"/>
    <w:basedOn w:val="Normal"/>
    <w:rsid w:val="00C90448"/>
    <w:pPr>
      <w:jc w:val="center"/>
    </w:pPr>
    <w:rPr>
      <w:b/>
      <w:sz w:val="20"/>
    </w:rPr>
  </w:style>
  <w:style w:type="table" w:styleId="TableGrid">
    <w:name w:val="Table Grid"/>
    <w:basedOn w:val="TableNormal"/>
    <w:rsid w:val="00C90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ityBodyChar0">
    <w:name w:val="Activity Body Char"/>
    <w:basedOn w:val="DefaultParagraphFont"/>
    <w:link w:val="ActivityBody0"/>
    <w:rsid w:val="00473114"/>
    <w:rPr>
      <w:rFonts w:ascii="Arial" w:hAnsi="Arial" w:cs="Arial"/>
      <w:sz w:val="24"/>
      <w:szCs w:val="24"/>
      <w:lang w:val="en-US" w:eastAsia="en-US" w:bidi="ar-SA"/>
    </w:rPr>
  </w:style>
  <w:style w:type="paragraph" w:styleId="Header">
    <w:name w:val="header"/>
    <w:basedOn w:val="Normal"/>
    <w:rsid w:val="003D3C66"/>
    <w:pPr>
      <w:tabs>
        <w:tab w:val="center" w:pos="4320"/>
        <w:tab w:val="right" w:pos="8640"/>
      </w:tabs>
    </w:pPr>
  </w:style>
  <w:style w:type="character" w:customStyle="1" w:styleId="superscript">
    <w:name w:val="superscript"/>
    <w:basedOn w:val="DefaultParagraphFont"/>
    <w:rsid w:val="00C90448"/>
    <w:rPr>
      <w:rFonts w:ascii="Arial" w:hAnsi="Arial"/>
      <w:dstrike w:val="0"/>
      <w:sz w:val="24"/>
      <w:vertAlign w:val="superscript"/>
    </w:rPr>
  </w:style>
  <w:style w:type="character" w:customStyle="1" w:styleId="subscript">
    <w:name w:val="subscript"/>
    <w:basedOn w:val="DefaultParagraphFont"/>
    <w:rsid w:val="00C90448"/>
    <w:rPr>
      <w:rFonts w:ascii="Arial" w:hAnsi="Arial"/>
      <w:dstrike w:val="0"/>
      <w:sz w:val="24"/>
      <w:vertAlign w:val="subscript"/>
    </w:rPr>
  </w:style>
  <w:style w:type="paragraph" w:customStyle="1" w:styleId="StyleActivity2ndSubLetterBold">
    <w:name w:val="Style Activity 2nd SubLetter + Bold"/>
    <w:basedOn w:val="ActivitySubLetter"/>
    <w:rsid w:val="00C90448"/>
    <w:pPr>
      <w:numPr>
        <w:numId w:val="0"/>
      </w:numPr>
    </w:pPr>
    <w:rPr>
      <w:b/>
      <w:bCs/>
    </w:rPr>
  </w:style>
  <w:style w:type="paragraph" w:customStyle="1" w:styleId="Activity2ndlevelbullet">
    <w:name w:val="Activity 2nd level bullet"/>
    <w:basedOn w:val="ActivitySubLetter"/>
    <w:rsid w:val="00C90448"/>
    <w:pPr>
      <w:numPr>
        <w:numId w:val="0"/>
      </w:numPr>
    </w:pPr>
  </w:style>
  <w:style w:type="paragraph" w:customStyle="1" w:styleId="secondlevelbullet">
    <w:name w:val="second level bullet"/>
    <w:basedOn w:val="ActivitySubLetter"/>
    <w:autoRedefine/>
    <w:rsid w:val="00C90448"/>
    <w:pPr>
      <w:numPr>
        <w:numId w:val="0"/>
      </w:numPr>
    </w:pPr>
    <w:rPr>
      <w:b/>
    </w:rPr>
  </w:style>
  <w:style w:type="character" w:customStyle="1" w:styleId="ActivityBodyChar">
    <w:name w:val="ActivityBody Char"/>
    <w:basedOn w:val="DefaultParagraphFont"/>
    <w:link w:val="ActivityBody"/>
    <w:rsid w:val="00ED7F8A"/>
    <w:rPr>
      <w:rFonts w:ascii="Arial" w:hAnsi="Arial" w:cs="Arial"/>
      <w:sz w:val="24"/>
      <w:szCs w:val="24"/>
      <w:lang w:val="en-US" w:eastAsia="en-US" w:bidi="ar-SA"/>
    </w:rPr>
  </w:style>
  <w:style w:type="character" w:customStyle="1" w:styleId="ActivityBodyItalicChar">
    <w:name w:val="ActivityBody + Italic Char"/>
    <w:basedOn w:val="ActivityBodyChar"/>
    <w:link w:val="ActivityBodyItalic0"/>
    <w:rsid w:val="00ED7F8A"/>
    <w:rPr>
      <w:rFonts w:ascii="Arial" w:hAnsi="Arial" w:cs="Arial"/>
      <w:i/>
      <w:iCs/>
      <w:sz w:val="24"/>
      <w:szCs w:val="24"/>
      <w:lang w:val="en-US" w:eastAsia="en-US" w:bidi="ar-SA"/>
    </w:rPr>
  </w:style>
  <w:style w:type="character" w:customStyle="1" w:styleId="ActivityNumbersChar">
    <w:name w:val="Activity Numbers Char"/>
    <w:basedOn w:val="DefaultParagraphFont"/>
    <w:link w:val="ActivityNumbers"/>
    <w:rsid w:val="00E03390"/>
    <w:rPr>
      <w:rFonts w:ascii="Arial" w:hAnsi="Arial" w:cs="Arial"/>
      <w:sz w:val="24"/>
      <w:szCs w:val="24"/>
    </w:rPr>
  </w:style>
  <w:style w:type="character" w:customStyle="1" w:styleId="FooterChar">
    <w:name w:val="Footer Char"/>
    <w:basedOn w:val="DefaultParagraphFont"/>
    <w:link w:val="Footer"/>
    <w:uiPriority w:val="99"/>
    <w:rsid w:val="00E03390"/>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yperlink" Target="http://kidshealth.org/kid/videos/indiabetes_vd.html"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Application%20Data\Microsoft\Templates\Biomedical%20Sciences%20Activity%203_29_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Biomedical Sciences Activity 3_29_07.dot</Template>
  <TotalTime>1</TotalTime>
  <Pages>6</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A2.1.1.WhatIsDiabetesF</vt:lpstr>
    </vt:vector>
  </TitlesOfParts>
  <Company>Project Lead The Way, Inc.</Company>
  <LinksUpToDate>false</LinksUpToDate>
  <CharactersWithSpaces>12030</CharactersWithSpaces>
  <SharedDoc>false</SharedDoc>
  <HLinks>
    <vt:vector size="6" baseType="variant">
      <vt:variant>
        <vt:i4>3145778</vt:i4>
      </vt:variant>
      <vt:variant>
        <vt:i4>0</vt:i4>
      </vt:variant>
      <vt:variant>
        <vt:i4>0</vt:i4>
      </vt:variant>
      <vt:variant>
        <vt:i4>5</vt:i4>
      </vt:variant>
      <vt:variant>
        <vt:lpwstr>../Teacher_Guidelines/Student_Support/TwelveStepDesignProcess.htm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A2.1.1.WhatIsDiabetesF</dc:title>
  <dc:creator>Stephanie Poll &amp; Rachel Allard</dc:creator>
  <cp:lastModifiedBy>Stephanie Poll</cp:lastModifiedBy>
  <cp:revision>4</cp:revision>
  <cp:lastPrinted>2012-04-05T18:45:00Z</cp:lastPrinted>
  <dcterms:created xsi:type="dcterms:W3CDTF">2015-05-19T18:23:00Z</dcterms:created>
  <dcterms:modified xsi:type="dcterms:W3CDTF">2015-05-19T18:24:00Z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