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5525" w:rsidRPr="001843F5" w:rsidRDefault="004F533E" w:rsidP="00D75525">
      <w:pPr>
        <w:pStyle w:val="Picture"/>
      </w:pPr>
      <w:r>
        <w:rPr>
          <w:noProof/>
          <w:color w:val="002060"/>
          <w:sz w:val="40"/>
        </w:rPr>
        <w:drawing>
          <wp:inline distT="0" distB="0" distL="0" distR="0" wp14:anchorId="35D01146" wp14:editId="0A3381A6">
            <wp:extent cx="3686175" cy="457200"/>
            <wp:effectExtent l="0" t="0" r="9525" b="0"/>
            <wp:docPr id="8" name="Picture 8" descr="C:\Users\lsmith\Dropbox\2014-15 Curriculum Release\Templates\Logos\PLTW_Biom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smith\Dropbox\2014-15 Curriculum Release\Templates\Logos\PLTW_Biomed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86175" cy="457200"/>
                    </a:xfrm>
                    <a:prstGeom prst="rect">
                      <a:avLst/>
                    </a:prstGeom>
                    <a:noFill/>
                    <a:ln>
                      <a:noFill/>
                    </a:ln>
                  </pic:spPr>
                </pic:pic>
              </a:graphicData>
            </a:graphic>
          </wp:inline>
        </w:drawing>
      </w:r>
    </w:p>
    <w:p w:rsidR="00D75525" w:rsidRPr="00117A2A" w:rsidRDefault="004F533E" w:rsidP="008338C8">
      <w:pPr>
        <w:pStyle w:val="ActivitySection"/>
        <w:rPr>
          <w:color w:val="002060"/>
          <w:sz w:val="48"/>
          <w:szCs w:val="48"/>
        </w:rPr>
      </w:pPr>
      <w:r w:rsidRPr="00117A2A">
        <w:rPr>
          <w:color w:val="002060"/>
          <w:sz w:val="48"/>
          <w:szCs w:val="48"/>
        </w:rPr>
        <w:t>Activity 1.2.1: What is DNA?</w:t>
      </w:r>
    </w:p>
    <w:p w:rsidR="00E008A6" w:rsidRDefault="00E008A6" w:rsidP="008338C8">
      <w:pPr>
        <w:pStyle w:val="ActivitySection"/>
        <w:rPr>
          <w:sz w:val="48"/>
          <w:szCs w:val="48"/>
        </w:rPr>
      </w:pPr>
    </w:p>
    <w:p w:rsidR="008338C8" w:rsidRPr="00117A2A" w:rsidRDefault="008338C8" w:rsidP="008338C8">
      <w:pPr>
        <w:pStyle w:val="ActivitySection"/>
        <w:rPr>
          <w:sz w:val="48"/>
          <w:szCs w:val="48"/>
        </w:rPr>
      </w:pPr>
      <w:r w:rsidRPr="00117A2A">
        <w:rPr>
          <w:sz w:val="48"/>
          <w:szCs w:val="48"/>
        </w:rPr>
        <w:t>Introduction</w:t>
      </w:r>
    </w:p>
    <w:p w:rsidR="00EF231D" w:rsidRPr="007233B7" w:rsidRDefault="00EF231D" w:rsidP="00755DB3">
      <w:pPr>
        <w:pStyle w:val="ActivityBody"/>
        <w:rPr>
          <w:sz w:val="28"/>
          <w:szCs w:val="28"/>
        </w:rPr>
      </w:pPr>
      <w:r w:rsidRPr="007233B7">
        <w:rPr>
          <w:sz w:val="28"/>
          <w:szCs w:val="28"/>
        </w:rPr>
        <w:t xml:space="preserve">In the last lesson, you analyzed the bloodstain patterns found at the </w:t>
      </w:r>
      <w:r w:rsidR="008273EB" w:rsidRPr="007233B7">
        <w:rPr>
          <w:sz w:val="28"/>
          <w:szCs w:val="28"/>
        </w:rPr>
        <w:t>home of Anna Garcia</w:t>
      </w:r>
      <w:r w:rsidRPr="007233B7">
        <w:rPr>
          <w:sz w:val="28"/>
          <w:szCs w:val="28"/>
        </w:rPr>
        <w:t xml:space="preserve">. </w:t>
      </w:r>
      <w:r w:rsidR="00D31DA6" w:rsidRPr="007233B7">
        <w:rPr>
          <w:sz w:val="28"/>
          <w:szCs w:val="28"/>
        </w:rPr>
        <w:t>Crime scene investigators use blood found at a crime scene to help them piece together the events t</w:t>
      </w:r>
      <w:r w:rsidR="003A71E1" w:rsidRPr="007233B7">
        <w:rPr>
          <w:sz w:val="28"/>
          <w:szCs w:val="28"/>
        </w:rPr>
        <w:t>hat took place during the crime.</w:t>
      </w:r>
      <w:r w:rsidR="00D31DA6" w:rsidRPr="007233B7">
        <w:rPr>
          <w:sz w:val="28"/>
          <w:szCs w:val="28"/>
        </w:rPr>
        <w:t xml:space="preserve"> </w:t>
      </w:r>
      <w:r w:rsidR="003A71E1" w:rsidRPr="007233B7">
        <w:rPr>
          <w:sz w:val="28"/>
          <w:szCs w:val="28"/>
        </w:rPr>
        <w:t>T</w:t>
      </w:r>
      <w:r w:rsidR="00D31DA6" w:rsidRPr="007233B7">
        <w:rPr>
          <w:sz w:val="28"/>
          <w:szCs w:val="28"/>
        </w:rPr>
        <w:t>hey also identify the owner of the blood droplets</w:t>
      </w:r>
      <w:r w:rsidR="009C0259" w:rsidRPr="007233B7">
        <w:rPr>
          <w:sz w:val="28"/>
          <w:szCs w:val="28"/>
        </w:rPr>
        <w:t xml:space="preserve"> to determine </w:t>
      </w:r>
      <w:r w:rsidR="000C7C71" w:rsidRPr="007233B7">
        <w:rPr>
          <w:sz w:val="28"/>
          <w:szCs w:val="28"/>
        </w:rPr>
        <w:t>whether the blood belonged to</w:t>
      </w:r>
      <w:r w:rsidR="00D31DA6" w:rsidRPr="007233B7">
        <w:rPr>
          <w:sz w:val="28"/>
          <w:szCs w:val="28"/>
        </w:rPr>
        <w:t xml:space="preserve"> </w:t>
      </w:r>
      <w:r w:rsidR="009C0259" w:rsidRPr="007233B7">
        <w:rPr>
          <w:sz w:val="28"/>
          <w:szCs w:val="28"/>
        </w:rPr>
        <w:t xml:space="preserve">a suspect, </w:t>
      </w:r>
      <w:r w:rsidR="0052468B" w:rsidRPr="007233B7">
        <w:rPr>
          <w:sz w:val="28"/>
          <w:szCs w:val="28"/>
        </w:rPr>
        <w:t xml:space="preserve">potentially </w:t>
      </w:r>
      <w:r w:rsidR="009C0259" w:rsidRPr="007233B7">
        <w:rPr>
          <w:sz w:val="28"/>
          <w:szCs w:val="28"/>
        </w:rPr>
        <w:t>placing that person at the scene of the crime</w:t>
      </w:r>
      <w:r w:rsidR="000C7C71" w:rsidRPr="007233B7">
        <w:rPr>
          <w:sz w:val="28"/>
          <w:szCs w:val="28"/>
        </w:rPr>
        <w:t>.</w:t>
      </w:r>
      <w:r w:rsidR="003A71E1" w:rsidRPr="007233B7">
        <w:rPr>
          <w:sz w:val="28"/>
          <w:szCs w:val="28"/>
        </w:rPr>
        <w:t xml:space="preserve"> </w:t>
      </w:r>
      <w:r w:rsidR="000C7C71" w:rsidRPr="007233B7">
        <w:rPr>
          <w:sz w:val="28"/>
          <w:szCs w:val="28"/>
        </w:rPr>
        <w:t xml:space="preserve">This process </w:t>
      </w:r>
      <w:r w:rsidR="003A71E1" w:rsidRPr="007233B7">
        <w:rPr>
          <w:sz w:val="28"/>
          <w:szCs w:val="28"/>
        </w:rPr>
        <w:t xml:space="preserve">can help </w:t>
      </w:r>
      <w:r w:rsidR="000C7C71" w:rsidRPr="007233B7">
        <w:rPr>
          <w:sz w:val="28"/>
          <w:szCs w:val="28"/>
        </w:rPr>
        <w:t xml:space="preserve">an </w:t>
      </w:r>
      <w:r w:rsidR="003A71E1" w:rsidRPr="007233B7">
        <w:rPr>
          <w:sz w:val="28"/>
          <w:szCs w:val="28"/>
        </w:rPr>
        <w:t xml:space="preserve">investigator determine </w:t>
      </w:r>
      <w:r w:rsidR="000C7C71" w:rsidRPr="007233B7">
        <w:rPr>
          <w:sz w:val="28"/>
          <w:szCs w:val="28"/>
        </w:rPr>
        <w:t>whether</w:t>
      </w:r>
      <w:r w:rsidR="003A71E1" w:rsidRPr="007233B7">
        <w:rPr>
          <w:sz w:val="28"/>
          <w:szCs w:val="28"/>
        </w:rPr>
        <w:t xml:space="preserve"> the death was the result of foul play</w:t>
      </w:r>
      <w:r w:rsidR="009C0259" w:rsidRPr="007233B7">
        <w:rPr>
          <w:sz w:val="28"/>
          <w:szCs w:val="28"/>
        </w:rPr>
        <w:t>.</w:t>
      </w:r>
      <w:r w:rsidR="00E400C8" w:rsidRPr="007233B7">
        <w:rPr>
          <w:sz w:val="28"/>
          <w:szCs w:val="28"/>
        </w:rPr>
        <w:t xml:space="preserve"> But how is blood used to identify a person? Blood contains </w:t>
      </w:r>
      <w:r w:rsidR="004D1529" w:rsidRPr="007233B7">
        <w:rPr>
          <w:sz w:val="28"/>
          <w:szCs w:val="28"/>
        </w:rPr>
        <w:t>a molecul</w:t>
      </w:r>
      <w:r w:rsidR="0052468B" w:rsidRPr="007233B7">
        <w:rPr>
          <w:sz w:val="28"/>
          <w:szCs w:val="28"/>
        </w:rPr>
        <w:t xml:space="preserve">e found in all living organisms called </w:t>
      </w:r>
      <w:r w:rsidR="00A82B27" w:rsidRPr="007233B7">
        <w:rPr>
          <w:i/>
          <w:sz w:val="28"/>
          <w:szCs w:val="28"/>
        </w:rPr>
        <w:t>Deoxyribon</w:t>
      </w:r>
      <w:r w:rsidR="0052468B" w:rsidRPr="007233B7">
        <w:rPr>
          <w:i/>
          <w:sz w:val="28"/>
          <w:szCs w:val="28"/>
        </w:rPr>
        <w:t xml:space="preserve">ucleic Acid </w:t>
      </w:r>
      <w:r w:rsidR="0052468B" w:rsidRPr="007233B7">
        <w:rPr>
          <w:sz w:val="28"/>
          <w:szCs w:val="28"/>
        </w:rPr>
        <w:t xml:space="preserve">(DNA). </w:t>
      </w:r>
    </w:p>
    <w:p w:rsidR="00BB6E9F" w:rsidRPr="007233B7" w:rsidRDefault="00BB6E9F" w:rsidP="00BB6E9F">
      <w:pPr>
        <w:pStyle w:val="ActivityBody"/>
        <w:ind w:left="0"/>
        <w:rPr>
          <w:sz w:val="28"/>
          <w:szCs w:val="28"/>
        </w:rPr>
      </w:pPr>
    </w:p>
    <w:p w:rsidR="00BB6E9F" w:rsidRPr="007233B7" w:rsidRDefault="00BB6E9F" w:rsidP="00BB6E9F">
      <w:pPr>
        <w:pStyle w:val="ActivityBody"/>
        <w:rPr>
          <w:sz w:val="28"/>
          <w:szCs w:val="28"/>
        </w:rPr>
      </w:pPr>
      <w:r w:rsidRPr="007233B7">
        <w:rPr>
          <w:sz w:val="28"/>
          <w:szCs w:val="28"/>
        </w:rPr>
        <w:t xml:space="preserve">DNA is the hereditary material in humans and all living organisms. DNA can be thought of as the blueprint necessary for building all of the cells that make up organisms. DNA is a large molecule whose information is stored as a chemical code. The basic structural unit of DNA is called a </w:t>
      </w:r>
      <w:r w:rsidRPr="007233B7">
        <w:rPr>
          <w:i/>
          <w:sz w:val="28"/>
          <w:szCs w:val="28"/>
        </w:rPr>
        <w:t>nucleotide</w:t>
      </w:r>
      <w:r w:rsidRPr="007233B7">
        <w:rPr>
          <w:sz w:val="28"/>
          <w:szCs w:val="28"/>
        </w:rPr>
        <w:t xml:space="preserve">, which is composed of a deoxyribose sugar molecule, a phosphate group, and a nitrogenous base. The nucleotides link together in a series spiraling clockwise around a central axis forming a twisted ladder called a </w:t>
      </w:r>
      <w:r w:rsidRPr="007233B7">
        <w:rPr>
          <w:i/>
          <w:sz w:val="28"/>
          <w:szCs w:val="28"/>
        </w:rPr>
        <w:t>double helix</w:t>
      </w:r>
      <w:r w:rsidRPr="007233B7">
        <w:rPr>
          <w:sz w:val="28"/>
          <w:szCs w:val="28"/>
        </w:rPr>
        <w:t>. There are only four types of nitrogenous bases, and the sequence of these bases encodes the information that determines an organism’s traits.</w:t>
      </w:r>
    </w:p>
    <w:p w:rsidR="00BB6E9F" w:rsidRPr="007233B7" w:rsidRDefault="00BB6E9F" w:rsidP="00BB6E9F">
      <w:pPr>
        <w:pStyle w:val="ActivityBody"/>
        <w:rPr>
          <w:sz w:val="28"/>
          <w:szCs w:val="28"/>
        </w:rPr>
      </w:pPr>
    </w:p>
    <w:p w:rsidR="00BB6E9F" w:rsidRPr="007233B7" w:rsidRDefault="00BB6E9F" w:rsidP="00BB6E9F">
      <w:pPr>
        <w:pStyle w:val="ActivityBody"/>
        <w:rPr>
          <w:sz w:val="28"/>
          <w:szCs w:val="28"/>
        </w:rPr>
      </w:pPr>
      <w:r w:rsidRPr="007233B7">
        <w:rPr>
          <w:sz w:val="28"/>
          <w:szCs w:val="28"/>
        </w:rPr>
        <w:t>The structure of DNA was not known until 1953 when two scientists, James Watson and Francis Crick, published a paper describing the three-dimensional structure of DNA as a double helix. They were able to deduce the structure through the information gleaned from numerous other scientists investigating DNA, including Erwin Chargaff, Maurice Wilkins, and Rosalind Franklin. Determining the structure of DNA marked a monumental milestone in the new field of genetics, opening the door to the detection of genetic predisposition to disease, the creation of new drugs to treat disease, and personalization of medicine based on individual genetic profiles. DNA can also be used to determine guilt or inn</w:t>
      </w:r>
      <w:r w:rsidR="00E81163" w:rsidRPr="007233B7">
        <w:rPr>
          <w:sz w:val="28"/>
          <w:szCs w:val="28"/>
        </w:rPr>
        <w:t>ocence of a suspect in a crime,</w:t>
      </w:r>
      <w:r w:rsidRPr="007233B7">
        <w:rPr>
          <w:sz w:val="28"/>
          <w:szCs w:val="28"/>
        </w:rPr>
        <w:t xml:space="preserve"> and much more.</w:t>
      </w:r>
    </w:p>
    <w:p w:rsidR="00BB6E9F" w:rsidRPr="007233B7" w:rsidRDefault="00BB6E9F" w:rsidP="00BB6E9F">
      <w:pPr>
        <w:pStyle w:val="ActivityBody"/>
        <w:ind w:left="0"/>
        <w:rPr>
          <w:sz w:val="28"/>
          <w:szCs w:val="28"/>
        </w:rPr>
      </w:pPr>
    </w:p>
    <w:p w:rsidR="00BB6E9F" w:rsidRPr="007233B7" w:rsidRDefault="00BB6E9F" w:rsidP="00BB6E9F">
      <w:pPr>
        <w:pStyle w:val="ActivityBody"/>
        <w:rPr>
          <w:sz w:val="28"/>
          <w:szCs w:val="28"/>
        </w:rPr>
      </w:pPr>
      <w:r w:rsidRPr="007233B7">
        <w:rPr>
          <w:sz w:val="28"/>
          <w:szCs w:val="28"/>
        </w:rPr>
        <w:lastRenderedPageBreak/>
        <w:t>In this activity you will</w:t>
      </w:r>
      <w:r w:rsidR="00E81163" w:rsidRPr="007233B7">
        <w:rPr>
          <w:sz w:val="28"/>
          <w:szCs w:val="28"/>
        </w:rPr>
        <w:t xml:space="preserve"> begin to</w:t>
      </w:r>
      <w:r w:rsidRPr="007233B7">
        <w:rPr>
          <w:sz w:val="28"/>
          <w:szCs w:val="28"/>
        </w:rPr>
        <w:t xml:space="preserve"> investigate the structural composition of DNA by building a three-dimensional model of the molecule.</w:t>
      </w:r>
    </w:p>
    <w:p w:rsidR="00BB6E9F" w:rsidRPr="007233B7" w:rsidRDefault="00BB6E9F" w:rsidP="00BB6E9F">
      <w:pPr>
        <w:pStyle w:val="ActivityBody"/>
        <w:rPr>
          <w:sz w:val="28"/>
          <w:szCs w:val="28"/>
        </w:rPr>
      </w:pPr>
    </w:p>
    <w:p w:rsidR="00767CA2" w:rsidRPr="007233B7" w:rsidRDefault="005701D0">
      <w:pPr>
        <w:pStyle w:val="ActivitySection"/>
        <w:rPr>
          <w:sz w:val="28"/>
          <w:szCs w:val="28"/>
        </w:rPr>
      </w:pPr>
      <w:r w:rsidRPr="007233B7">
        <w:rPr>
          <w:sz w:val="28"/>
          <w:szCs w:val="28"/>
        </w:rPr>
        <w:t>Equipment</w:t>
      </w:r>
      <w:r w:rsidR="00767CA2" w:rsidRPr="007233B7">
        <w:rPr>
          <w:sz w:val="28"/>
          <w:szCs w:val="28"/>
        </w:rPr>
        <w:t xml:space="preserve"> </w:t>
      </w:r>
    </w:p>
    <w:p w:rsidR="00BB6E9F" w:rsidRPr="007233B7" w:rsidRDefault="00BB6E9F" w:rsidP="00BB6E9F">
      <w:pPr>
        <w:pStyle w:val="activitybullet"/>
        <w:rPr>
          <w:sz w:val="28"/>
          <w:szCs w:val="28"/>
        </w:rPr>
      </w:pPr>
      <w:r w:rsidRPr="007233B7">
        <w:rPr>
          <w:sz w:val="28"/>
          <w:szCs w:val="28"/>
        </w:rPr>
        <w:t>Computer</w:t>
      </w:r>
    </w:p>
    <w:p w:rsidR="00BB6E9F" w:rsidRPr="007233B7" w:rsidRDefault="00BB6E9F" w:rsidP="00BB6E9F">
      <w:pPr>
        <w:pStyle w:val="activitybullet"/>
        <w:rPr>
          <w:sz w:val="28"/>
          <w:szCs w:val="28"/>
        </w:rPr>
      </w:pPr>
      <w:r w:rsidRPr="007233B7">
        <w:rPr>
          <w:sz w:val="28"/>
          <w:szCs w:val="28"/>
        </w:rPr>
        <w:t>Laboratory journal</w:t>
      </w:r>
    </w:p>
    <w:p w:rsidR="00BB6E9F" w:rsidRPr="007233B7" w:rsidRDefault="00BB6E9F" w:rsidP="00BB6E9F">
      <w:pPr>
        <w:numPr>
          <w:ilvl w:val="0"/>
          <w:numId w:val="18"/>
        </w:numPr>
        <w:tabs>
          <w:tab w:val="clear" w:pos="720"/>
        </w:tabs>
        <w:rPr>
          <w:rFonts w:cs="Arial"/>
          <w:sz w:val="28"/>
          <w:szCs w:val="28"/>
        </w:rPr>
      </w:pPr>
      <w:r w:rsidRPr="007233B7">
        <w:rPr>
          <w:rFonts w:cs="Arial"/>
          <w:sz w:val="28"/>
          <w:szCs w:val="28"/>
        </w:rPr>
        <w:t>DNA Discovery Kit by 3-D Molecular Designs</w:t>
      </w:r>
    </w:p>
    <w:p w:rsidR="00BB6E9F" w:rsidRPr="007233B7" w:rsidRDefault="00BB6E9F" w:rsidP="00BB6E9F">
      <w:pPr>
        <w:numPr>
          <w:ilvl w:val="0"/>
          <w:numId w:val="18"/>
        </w:numPr>
        <w:tabs>
          <w:tab w:val="clear" w:pos="720"/>
        </w:tabs>
        <w:rPr>
          <w:rFonts w:cs="Arial"/>
          <w:sz w:val="28"/>
          <w:szCs w:val="28"/>
        </w:rPr>
      </w:pPr>
      <w:r w:rsidRPr="007233B7">
        <w:rPr>
          <w:rFonts w:cs="Arial"/>
          <w:sz w:val="28"/>
          <w:szCs w:val="28"/>
        </w:rPr>
        <w:t>Student handout from DNA Discovery Kit</w:t>
      </w:r>
    </w:p>
    <w:p w:rsidR="00BB6E9F" w:rsidRPr="007233B7" w:rsidRDefault="00BB6E9F" w:rsidP="00E008A6">
      <w:pPr>
        <w:ind w:left="360"/>
        <w:rPr>
          <w:rFonts w:cs="Arial"/>
          <w:sz w:val="28"/>
          <w:szCs w:val="28"/>
        </w:rPr>
      </w:pPr>
    </w:p>
    <w:p w:rsidR="00767CA2" w:rsidRPr="007233B7" w:rsidRDefault="00CB4243">
      <w:pPr>
        <w:pStyle w:val="ActivitySection"/>
        <w:tabs>
          <w:tab w:val="left" w:pos="6488"/>
        </w:tabs>
        <w:rPr>
          <w:sz w:val="28"/>
          <w:szCs w:val="28"/>
        </w:rPr>
      </w:pPr>
      <w:r w:rsidRPr="007233B7">
        <w:rPr>
          <w:sz w:val="28"/>
          <w:szCs w:val="28"/>
        </w:rPr>
        <w:t>Procedure</w:t>
      </w:r>
    </w:p>
    <w:p w:rsidR="002936B0" w:rsidRPr="007233B7" w:rsidRDefault="0025171A" w:rsidP="00755DB3">
      <w:pPr>
        <w:pStyle w:val="ActivitySubHeading"/>
        <w:rPr>
          <w:sz w:val="28"/>
          <w:szCs w:val="28"/>
        </w:rPr>
      </w:pPr>
      <w:r w:rsidRPr="007233B7">
        <w:rPr>
          <w:sz w:val="28"/>
          <w:szCs w:val="28"/>
        </w:rPr>
        <w:t>P</w:t>
      </w:r>
      <w:r w:rsidR="007955C1" w:rsidRPr="007233B7">
        <w:rPr>
          <w:sz w:val="28"/>
          <w:szCs w:val="28"/>
        </w:rPr>
        <w:t xml:space="preserve">art I: </w:t>
      </w:r>
      <w:r w:rsidR="007F5287" w:rsidRPr="007233B7">
        <w:rPr>
          <w:sz w:val="28"/>
          <w:szCs w:val="28"/>
        </w:rPr>
        <w:t>DNA Over</w:t>
      </w:r>
      <w:r w:rsidR="000C7C71" w:rsidRPr="007233B7">
        <w:rPr>
          <w:sz w:val="28"/>
          <w:szCs w:val="28"/>
        </w:rPr>
        <w:t>v</w:t>
      </w:r>
      <w:r w:rsidR="007F5287" w:rsidRPr="007233B7">
        <w:rPr>
          <w:sz w:val="28"/>
          <w:szCs w:val="28"/>
        </w:rPr>
        <w:t>iew</w:t>
      </w:r>
    </w:p>
    <w:p w:rsidR="00BB6E9F" w:rsidRPr="007233B7" w:rsidRDefault="00BB6E9F" w:rsidP="00BB6E9F">
      <w:pPr>
        <w:pStyle w:val="ActivityNumbers"/>
        <w:rPr>
          <w:sz w:val="28"/>
          <w:szCs w:val="28"/>
        </w:rPr>
      </w:pPr>
      <w:r w:rsidRPr="007233B7">
        <w:rPr>
          <w:sz w:val="28"/>
          <w:szCs w:val="28"/>
        </w:rPr>
        <w:t>In your laboratory journal, write down all of the information that you currently know about DNA.</w:t>
      </w:r>
    </w:p>
    <w:p w:rsidR="00BB6E9F" w:rsidRDefault="00BB6E9F" w:rsidP="00BB6E9F">
      <w:pPr>
        <w:pStyle w:val="ActivityNumbers"/>
        <w:rPr>
          <w:sz w:val="28"/>
          <w:szCs w:val="28"/>
        </w:rPr>
      </w:pPr>
      <w:r w:rsidRPr="007233B7">
        <w:rPr>
          <w:sz w:val="28"/>
          <w:szCs w:val="28"/>
        </w:rPr>
        <w:t>Share your ideas with your class.</w:t>
      </w:r>
    </w:p>
    <w:p w:rsidR="00E008A6" w:rsidRDefault="00E008A6" w:rsidP="00BB6E9F">
      <w:pPr>
        <w:pStyle w:val="ActivityNumbers"/>
        <w:rPr>
          <w:sz w:val="28"/>
          <w:szCs w:val="28"/>
        </w:rPr>
      </w:pPr>
      <w:r>
        <w:rPr>
          <w:sz w:val="28"/>
          <w:szCs w:val="28"/>
        </w:rPr>
        <w:t>Watch the short video on DNA and write a summary in your notebook</w:t>
      </w:r>
    </w:p>
    <w:p w:rsidR="00A402F6" w:rsidRPr="007233B7" w:rsidRDefault="00EA71D1" w:rsidP="00A402F6">
      <w:pPr>
        <w:pStyle w:val="ActivityNumbers"/>
        <w:numPr>
          <w:ilvl w:val="0"/>
          <w:numId w:val="0"/>
        </w:numPr>
        <w:ind w:left="720"/>
        <w:rPr>
          <w:sz w:val="28"/>
          <w:szCs w:val="28"/>
        </w:rPr>
      </w:pPr>
      <w:hyperlink r:id="rId8" w:history="1">
        <w:r w:rsidR="00A402F6">
          <w:rPr>
            <w:rStyle w:val="Hyperlink"/>
          </w:rPr>
          <w:t>https://learn.genetics.utah.edu/content/basics/dna</w:t>
        </w:r>
      </w:hyperlink>
    </w:p>
    <w:p w:rsidR="005C748C" w:rsidRPr="007233B7" w:rsidRDefault="005C748C" w:rsidP="005C748C">
      <w:pPr>
        <w:pStyle w:val="ActivityNumbers"/>
        <w:rPr>
          <w:sz w:val="28"/>
          <w:szCs w:val="28"/>
        </w:rPr>
      </w:pPr>
      <w:r w:rsidRPr="007233B7">
        <w:rPr>
          <w:sz w:val="28"/>
          <w:szCs w:val="28"/>
        </w:rPr>
        <w:t xml:space="preserve">With a partner, discuss how DNA evidence might be used in the case of Anna Garcia. </w:t>
      </w:r>
    </w:p>
    <w:p w:rsidR="0052468B" w:rsidRPr="007233B7" w:rsidRDefault="00BB6E9F" w:rsidP="00D175C3">
      <w:pPr>
        <w:pStyle w:val="ActivitySubHeading"/>
        <w:rPr>
          <w:sz w:val="28"/>
          <w:szCs w:val="28"/>
        </w:rPr>
      </w:pPr>
      <w:r w:rsidRPr="007233B7">
        <w:rPr>
          <w:sz w:val="28"/>
          <w:szCs w:val="28"/>
        </w:rPr>
        <w:t>Part II: Build DNA</w:t>
      </w:r>
    </w:p>
    <w:p w:rsidR="00BB6E9F" w:rsidRPr="007233B7" w:rsidRDefault="00BB6E9F" w:rsidP="00BB6E9F">
      <w:pPr>
        <w:numPr>
          <w:ilvl w:val="0"/>
          <w:numId w:val="19"/>
        </w:numPr>
        <w:tabs>
          <w:tab w:val="clear" w:pos="360"/>
        </w:tabs>
        <w:spacing w:after="120"/>
        <w:rPr>
          <w:rFonts w:cs="Arial"/>
          <w:sz w:val="28"/>
          <w:szCs w:val="28"/>
        </w:rPr>
      </w:pPr>
      <w:r w:rsidRPr="007233B7">
        <w:rPr>
          <w:rFonts w:cs="Arial"/>
          <w:sz w:val="28"/>
          <w:szCs w:val="28"/>
        </w:rPr>
        <w:t>With a partner, obtain a DNA Discovery Kit.</w:t>
      </w:r>
      <w:r w:rsidR="00E008A6" w:rsidRPr="00E008A6">
        <w:rPr>
          <w:noProof/>
          <w:sz w:val="28"/>
          <w:szCs w:val="28"/>
        </w:rPr>
        <w:t xml:space="preserve"> </w:t>
      </w:r>
    </w:p>
    <w:p w:rsidR="007233B7" w:rsidRDefault="00BB6E9F" w:rsidP="00BB6E9F">
      <w:pPr>
        <w:numPr>
          <w:ilvl w:val="0"/>
          <w:numId w:val="19"/>
        </w:numPr>
        <w:tabs>
          <w:tab w:val="clear" w:pos="360"/>
        </w:tabs>
        <w:spacing w:after="120"/>
        <w:rPr>
          <w:rFonts w:cs="Arial"/>
          <w:sz w:val="28"/>
          <w:szCs w:val="28"/>
        </w:rPr>
      </w:pPr>
      <w:r w:rsidRPr="007233B7">
        <w:rPr>
          <w:rFonts w:cs="Arial"/>
          <w:sz w:val="28"/>
          <w:szCs w:val="28"/>
        </w:rPr>
        <w:t xml:space="preserve">Remove all the model pieces for the DNA molecule from the kit. </w:t>
      </w:r>
      <w:r w:rsidR="007233B7">
        <w:rPr>
          <w:rFonts w:cs="Arial"/>
          <w:sz w:val="28"/>
          <w:szCs w:val="28"/>
        </w:rPr>
        <w:t xml:space="preserve">Make sure each piece has been pulled apart into the following pieces. </w:t>
      </w:r>
    </w:p>
    <w:p w:rsidR="00E008A6" w:rsidRDefault="00E008A6" w:rsidP="00E008A6">
      <w:pPr>
        <w:spacing w:after="120"/>
        <w:rPr>
          <w:rFonts w:cs="Arial"/>
          <w:sz w:val="28"/>
          <w:szCs w:val="28"/>
        </w:rPr>
      </w:pPr>
      <w:r w:rsidRPr="007233B7">
        <w:rPr>
          <w:noProof/>
          <w:sz w:val="28"/>
          <w:szCs w:val="28"/>
        </w:rPr>
        <w:drawing>
          <wp:anchor distT="0" distB="0" distL="114300" distR="114300" simplePos="0" relativeHeight="251664384" behindDoc="0" locked="0" layoutInCell="1" allowOverlap="1">
            <wp:simplePos x="0" y="0"/>
            <wp:positionH relativeFrom="column">
              <wp:posOffset>-292685</wp:posOffset>
            </wp:positionH>
            <wp:positionV relativeFrom="paragraph">
              <wp:posOffset>230098</wp:posOffset>
            </wp:positionV>
            <wp:extent cx="6450547" cy="2296973"/>
            <wp:effectExtent l="0" t="0" r="7620" b="8255"/>
            <wp:wrapThrough wrapText="bothSides">
              <wp:wrapPolygon edited="0">
                <wp:start x="0" y="0"/>
                <wp:lineTo x="0" y="21498"/>
                <wp:lineTo x="21562" y="21498"/>
                <wp:lineTo x="21562" y="0"/>
                <wp:lineTo x="0" y="0"/>
              </wp:wrapPolygon>
            </wp:wrapThrough>
            <wp:docPr id="1" name="Picture 1" descr="cid:image005.png@01CCDC0D.652411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png@01CCDC0D.652411D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50547" cy="22969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33B7" w:rsidRDefault="007233B7" w:rsidP="007233B7">
      <w:pPr>
        <w:spacing w:after="120"/>
        <w:ind w:left="360"/>
        <w:rPr>
          <w:rFonts w:cs="Arial"/>
          <w:sz w:val="28"/>
          <w:szCs w:val="28"/>
        </w:rPr>
      </w:pPr>
    </w:p>
    <w:p w:rsidR="00E008A6" w:rsidRDefault="00E008A6" w:rsidP="00EA71D1">
      <w:pPr>
        <w:spacing w:after="120"/>
        <w:ind w:left="720"/>
        <w:rPr>
          <w:rFonts w:cs="Arial"/>
          <w:sz w:val="28"/>
          <w:szCs w:val="28"/>
        </w:rPr>
      </w:pPr>
    </w:p>
    <w:p w:rsidR="00E008A6" w:rsidRDefault="00E008A6" w:rsidP="00E008A6">
      <w:pPr>
        <w:spacing w:after="120"/>
        <w:rPr>
          <w:rFonts w:cs="Arial"/>
          <w:sz w:val="28"/>
          <w:szCs w:val="28"/>
        </w:rPr>
      </w:pPr>
    </w:p>
    <w:p w:rsidR="00E008A6" w:rsidRDefault="00E008A6" w:rsidP="007233B7">
      <w:pPr>
        <w:spacing w:after="120"/>
        <w:ind w:left="360"/>
        <w:rPr>
          <w:rFonts w:cs="Arial"/>
          <w:sz w:val="28"/>
          <w:szCs w:val="28"/>
        </w:rPr>
      </w:pPr>
    </w:p>
    <w:p w:rsidR="00BB6E9F" w:rsidRDefault="00BB6E9F" w:rsidP="00BB6E9F">
      <w:pPr>
        <w:numPr>
          <w:ilvl w:val="0"/>
          <w:numId w:val="19"/>
        </w:numPr>
        <w:tabs>
          <w:tab w:val="clear" w:pos="360"/>
        </w:tabs>
        <w:spacing w:after="120"/>
        <w:rPr>
          <w:rFonts w:cs="Arial"/>
          <w:sz w:val="28"/>
          <w:szCs w:val="28"/>
        </w:rPr>
      </w:pPr>
      <w:r w:rsidRPr="007233B7">
        <w:rPr>
          <w:rFonts w:cs="Arial"/>
          <w:sz w:val="28"/>
          <w:szCs w:val="28"/>
        </w:rPr>
        <w:t xml:space="preserve">Look carefully at each of the shapes. The “bumps” and round balls represent atoms. The different colors represent different types of atoms. The red ones represent oxygen; white represents hydrogen; blue represent nitrogen; yellow represent phosphorous, and grey represent carbon. </w:t>
      </w:r>
    </w:p>
    <w:p w:rsidR="00BB6E9F" w:rsidRPr="007233B7" w:rsidRDefault="00E008A6" w:rsidP="00EA71D1">
      <w:pPr>
        <w:tabs>
          <w:tab w:val="left" w:pos="720"/>
        </w:tabs>
        <w:spacing w:after="120"/>
        <w:ind w:left="720" w:hanging="360"/>
        <w:rPr>
          <w:rFonts w:cs="Arial"/>
          <w:sz w:val="28"/>
          <w:szCs w:val="28"/>
        </w:rPr>
      </w:pPr>
      <w:r>
        <w:rPr>
          <w:rFonts w:cs="Arial"/>
          <w:sz w:val="28"/>
          <w:szCs w:val="28"/>
        </w:rPr>
        <w:t>8</w:t>
      </w:r>
      <w:r w:rsidR="007233B7">
        <w:rPr>
          <w:rFonts w:cs="Arial"/>
          <w:sz w:val="28"/>
          <w:szCs w:val="28"/>
        </w:rPr>
        <w:t xml:space="preserve">. </w:t>
      </w:r>
      <w:r w:rsidR="00BB6E9F" w:rsidRPr="007233B7">
        <w:rPr>
          <w:rFonts w:cs="Arial"/>
          <w:sz w:val="28"/>
          <w:szCs w:val="28"/>
        </w:rPr>
        <w:t xml:space="preserve">Sort the model pieces into piles so that each pile contains only like </w:t>
      </w:r>
      <w:bookmarkStart w:id="0" w:name="_GoBack"/>
      <w:bookmarkEnd w:id="0"/>
      <w:r w:rsidR="00BB6E9F" w:rsidRPr="007233B7">
        <w:rPr>
          <w:rFonts w:cs="Arial"/>
          <w:sz w:val="28"/>
          <w:szCs w:val="28"/>
        </w:rPr>
        <w:t>shapes. Examine the pieces carefully to be sure all pieces in one pile are alike.</w:t>
      </w:r>
    </w:p>
    <w:p w:rsidR="00BB6E9F" w:rsidRPr="007233B7" w:rsidRDefault="00BB6E9F" w:rsidP="007233B7">
      <w:pPr>
        <w:pStyle w:val="ActivityNumbers"/>
        <w:numPr>
          <w:ilvl w:val="0"/>
          <w:numId w:val="0"/>
        </w:numPr>
        <w:rPr>
          <w:sz w:val="28"/>
          <w:szCs w:val="28"/>
        </w:rPr>
      </w:pPr>
    </w:p>
    <w:p w:rsidR="00BB6E9F" w:rsidRDefault="00E008A6" w:rsidP="007233B7">
      <w:pPr>
        <w:pStyle w:val="ActivityNumbers"/>
        <w:numPr>
          <w:ilvl w:val="0"/>
          <w:numId w:val="0"/>
        </w:numPr>
        <w:ind w:left="720" w:hanging="360"/>
        <w:rPr>
          <w:sz w:val="28"/>
          <w:szCs w:val="28"/>
        </w:rPr>
      </w:pPr>
      <w:r>
        <w:rPr>
          <w:sz w:val="28"/>
          <w:szCs w:val="28"/>
        </w:rPr>
        <w:t>9</w:t>
      </w:r>
      <w:r w:rsidR="007233B7">
        <w:rPr>
          <w:sz w:val="28"/>
          <w:szCs w:val="28"/>
        </w:rPr>
        <w:t>. Draw the following picture i</w:t>
      </w:r>
      <w:r w:rsidR="00BB6E9F" w:rsidRPr="007233B7">
        <w:rPr>
          <w:sz w:val="28"/>
          <w:szCs w:val="28"/>
        </w:rPr>
        <w:t>n your laboratory journal, m</w:t>
      </w:r>
      <w:r w:rsidR="007233B7">
        <w:rPr>
          <w:sz w:val="28"/>
          <w:szCs w:val="28"/>
        </w:rPr>
        <w:t>ake a sketch of a</w:t>
      </w:r>
      <w:r w:rsidR="00BB6E9F" w:rsidRPr="007233B7">
        <w:rPr>
          <w:sz w:val="28"/>
          <w:szCs w:val="28"/>
        </w:rPr>
        <w:t xml:space="preserve"> nitrogenous bases, a phosphate, and a deoxyribose. Note that there are four different nitrogenous bases: adenine (A), thymine (T), guanine (G), and cytosine (C). </w:t>
      </w:r>
      <w:r w:rsidR="00EA71D1">
        <w:rPr>
          <w:sz w:val="28"/>
          <w:szCs w:val="28"/>
        </w:rPr>
        <w:t xml:space="preserve">You are drawing all three parts together, which is called a nucleotide. </w:t>
      </w:r>
    </w:p>
    <w:p w:rsidR="007233B7" w:rsidRDefault="00EA71D1" w:rsidP="007233B7">
      <w:pPr>
        <w:pStyle w:val="ActivityNumbers"/>
        <w:numPr>
          <w:ilvl w:val="0"/>
          <w:numId w:val="0"/>
        </w:numPr>
        <w:ind w:left="720" w:hanging="360"/>
        <w:rPr>
          <w:sz w:val="28"/>
          <w:szCs w:val="28"/>
        </w:rPr>
      </w:pPr>
      <w:r>
        <w:rPr>
          <w:noProof/>
        </w:rPr>
        <w:drawing>
          <wp:anchor distT="0" distB="0" distL="114300" distR="114300" simplePos="0" relativeHeight="251660288" behindDoc="0" locked="0" layoutInCell="1" allowOverlap="1">
            <wp:simplePos x="0" y="0"/>
            <wp:positionH relativeFrom="column">
              <wp:posOffset>3134182</wp:posOffset>
            </wp:positionH>
            <wp:positionV relativeFrom="paragraph">
              <wp:posOffset>319126</wp:posOffset>
            </wp:positionV>
            <wp:extent cx="3114675" cy="2077085"/>
            <wp:effectExtent l="0" t="0" r="9525" b="0"/>
            <wp:wrapThrough wrapText="bothSides">
              <wp:wrapPolygon edited="0">
                <wp:start x="0" y="0"/>
                <wp:lineTo x="0" y="21395"/>
                <wp:lineTo x="21534" y="21395"/>
                <wp:lineTo x="21534" y="0"/>
                <wp:lineTo x="0" y="0"/>
              </wp:wrapPolygon>
            </wp:wrapThrough>
            <wp:docPr id="9" name="Picture 9" descr="Image result for nucleotid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ucleotide structu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4675" cy="2077085"/>
                    </a:xfrm>
                    <a:prstGeom prst="rect">
                      <a:avLst/>
                    </a:prstGeom>
                    <a:noFill/>
                    <a:ln>
                      <a:noFill/>
                    </a:ln>
                  </pic:spPr>
                </pic:pic>
              </a:graphicData>
            </a:graphic>
            <wp14:sizeRelH relativeFrom="page">
              <wp14:pctWidth>0</wp14:pctWidth>
            </wp14:sizeRelH>
            <wp14:sizeRelV relativeFrom="page">
              <wp14:pctHeight>0</wp14:pctHeight>
            </wp14:sizeRelV>
          </wp:anchor>
        </w:drawing>
      </w:r>
      <w:r w:rsidR="004E420C">
        <w:rPr>
          <w:noProof/>
          <w:sz w:val="28"/>
          <w:szCs w:val="28"/>
        </w:rPr>
        <w:drawing>
          <wp:anchor distT="0" distB="0" distL="114300" distR="114300" simplePos="0" relativeHeight="251656192" behindDoc="0" locked="0" layoutInCell="1" allowOverlap="1">
            <wp:simplePos x="0" y="0"/>
            <wp:positionH relativeFrom="column">
              <wp:posOffset>-208534</wp:posOffset>
            </wp:positionH>
            <wp:positionV relativeFrom="paragraph">
              <wp:posOffset>432308</wp:posOffset>
            </wp:positionV>
            <wp:extent cx="3012440" cy="2413635"/>
            <wp:effectExtent l="0" t="0" r="0" b="5715"/>
            <wp:wrapSquare wrapText="bothSides"/>
            <wp:docPr id="2" name="Picture 2" descr="C:\Users\140868\AppData\Local\Microsoft\Windows\INetCache\Content.MSO\9C393FF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40868\AppData\Local\Microsoft\Windows\INetCache\Content.MSO\9C393FF2.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2440" cy="2413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33B7" w:rsidRDefault="007233B7" w:rsidP="00E008A6">
      <w:pPr>
        <w:pStyle w:val="ActivityNumbers"/>
        <w:numPr>
          <w:ilvl w:val="0"/>
          <w:numId w:val="0"/>
        </w:numPr>
        <w:rPr>
          <w:sz w:val="28"/>
          <w:szCs w:val="28"/>
        </w:rPr>
      </w:pPr>
    </w:p>
    <w:p w:rsidR="007233B7" w:rsidRDefault="007233B7" w:rsidP="007233B7">
      <w:pPr>
        <w:pStyle w:val="ActivityNumbers"/>
        <w:numPr>
          <w:ilvl w:val="0"/>
          <w:numId w:val="0"/>
        </w:numPr>
        <w:ind w:left="720" w:hanging="360"/>
        <w:rPr>
          <w:sz w:val="28"/>
          <w:szCs w:val="28"/>
        </w:rPr>
      </w:pPr>
    </w:p>
    <w:p w:rsidR="004E420C" w:rsidRDefault="004E420C" w:rsidP="007233B7">
      <w:pPr>
        <w:pStyle w:val="ActivityNumbers"/>
        <w:numPr>
          <w:ilvl w:val="0"/>
          <w:numId w:val="0"/>
        </w:numPr>
        <w:ind w:left="720"/>
        <w:rPr>
          <w:sz w:val="28"/>
          <w:szCs w:val="28"/>
        </w:rPr>
      </w:pPr>
    </w:p>
    <w:p w:rsidR="004E420C" w:rsidRDefault="004E420C" w:rsidP="007233B7">
      <w:pPr>
        <w:pStyle w:val="ActivityNumbers"/>
        <w:numPr>
          <w:ilvl w:val="0"/>
          <w:numId w:val="0"/>
        </w:numPr>
        <w:ind w:left="720"/>
        <w:rPr>
          <w:sz w:val="28"/>
          <w:szCs w:val="28"/>
        </w:rPr>
      </w:pPr>
    </w:p>
    <w:p w:rsidR="004E420C" w:rsidRDefault="004E420C" w:rsidP="007233B7">
      <w:pPr>
        <w:pStyle w:val="ActivityNumbers"/>
        <w:numPr>
          <w:ilvl w:val="0"/>
          <w:numId w:val="0"/>
        </w:numPr>
        <w:ind w:left="720"/>
        <w:rPr>
          <w:sz w:val="28"/>
          <w:szCs w:val="28"/>
        </w:rPr>
      </w:pPr>
    </w:p>
    <w:p w:rsidR="004E420C" w:rsidRDefault="004E420C" w:rsidP="007233B7">
      <w:pPr>
        <w:pStyle w:val="ActivityNumbers"/>
        <w:numPr>
          <w:ilvl w:val="0"/>
          <w:numId w:val="0"/>
        </w:numPr>
        <w:ind w:left="720"/>
        <w:rPr>
          <w:sz w:val="28"/>
          <w:szCs w:val="28"/>
        </w:rPr>
      </w:pPr>
    </w:p>
    <w:p w:rsidR="004E420C" w:rsidRDefault="004E420C" w:rsidP="007233B7">
      <w:pPr>
        <w:pStyle w:val="ActivityNumbers"/>
        <w:numPr>
          <w:ilvl w:val="0"/>
          <w:numId w:val="0"/>
        </w:numPr>
        <w:ind w:left="720"/>
        <w:rPr>
          <w:sz w:val="28"/>
          <w:szCs w:val="28"/>
        </w:rPr>
      </w:pPr>
    </w:p>
    <w:p w:rsidR="004E420C" w:rsidRDefault="004E420C" w:rsidP="007233B7">
      <w:pPr>
        <w:pStyle w:val="ActivityNumbers"/>
        <w:numPr>
          <w:ilvl w:val="0"/>
          <w:numId w:val="0"/>
        </w:numPr>
        <w:ind w:left="720"/>
        <w:rPr>
          <w:sz w:val="28"/>
          <w:szCs w:val="28"/>
        </w:rPr>
      </w:pPr>
    </w:p>
    <w:p w:rsidR="004E420C" w:rsidRDefault="004E420C" w:rsidP="007233B7">
      <w:pPr>
        <w:pStyle w:val="ActivityNumbers"/>
        <w:numPr>
          <w:ilvl w:val="0"/>
          <w:numId w:val="0"/>
        </w:numPr>
        <w:ind w:left="720"/>
        <w:rPr>
          <w:sz w:val="28"/>
          <w:szCs w:val="28"/>
        </w:rPr>
      </w:pPr>
    </w:p>
    <w:p w:rsidR="004E420C" w:rsidRDefault="004E420C" w:rsidP="007233B7">
      <w:pPr>
        <w:pStyle w:val="ActivityNumbers"/>
        <w:numPr>
          <w:ilvl w:val="0"/>
          <w:numId w:val="0"/>
        </w:numPr>
        <w:ind w:left="720"/>
        <w:rPr>
          <w:sz w:val="28"/>
          <w:szCs w:val="28"/>
        </w:rPr>
      </w:pPr>
    </w:p>
    <w:p w:rsidR="007233B7" w:rsidRDefault="00E008A6" w:rsidP="007233B7">
      <w:pPr>
        <w:pStyle w:val="ActivityNumbers"/>
        <w:numPr>
          <w:ilvl w:val="0"/>
          <w:numId w:val="0"/>
        </w:numPr>
        <w:ind w:left="720"/>
        <w:rPr>
          <w:sz w:val="28"/>
          <w:szCs w:val="28"/>
        </w:rPr>
      </w:pPr>
      <w:r>
        <w:rPr>
          <w:sz w:val="28"/>
          <w:szCs w:val="28"/>
        </w:rPr>
        <w:t xml:space="preserve">10. </w:t>
      </w:r>
      <w:r w:rsidR="007233B7" w:rsidRPr="007233B7">
        <w:rPr>
          <w:sz w:val="28"/>
          <w:szCs w:val="28"/>
        </w:rPr>
        <w:t xml:space="preserve">Note that DNA is a </w:t>
      </w:r>
      <w:r w:rsidR="007233B7" w:rsidRPr="007233B7">
        <w:rPr>
          <w:b/>
          <w:i/>
          <w:sz w:val="28"/>
          <w:szCs w:val="28"/>
        </w:rPr>
        <w:t>polymer</w:t>
      </w:r>
      <w:r w:rsidR="007233B7" w:rsidRPr="007233B7">
        <w:rPr>
          <w:b/>
          <w:sz w:val="28"/>
          <w:szCs w:val="28"/>
        </w:rPr>
        <w:t>,</w:t>
      </w:r>
      <w:r w:rsidR="007233B7" w:rsidRPr="007233B7">
        <w:rPr>
          <w:sz w:val="28"/>
          <w:szCs w:val="28"/>
        </w:rPr>
        <w:t xml:space="preserve"> a large molecule made of repeating units (or </w:t>
      </w:r>
      <w:r w:rsidR="007233B7" w:rsidRPr="007233B7">
        <w:rPr>
          <w:i/>
          <w:sz w:val="28"/>
          <w:szCs w:val="28"/>
        </w:rPr>
        <w:t>monomers</w:t>
      </w:r>
      <w:r w:rsidR="007233B7" w:rsidRPr="007233B7">
        <w:rPr>
          <w:sz w:val="28"/>
          <w:szCs w:val="28"/>
        </w:rPr>
        <w:t xml:space="preserve">) called </w:t>
      </w:r>
      <w:r w:rsidR="007233B7" w:rsidRPr="007233B7">
        <w:rPr>
          <w:i/>
          <w:sz w:val="28"/>
          <w:szCs w:val="28"/>
        </w:rPr>
        <w:t>nucleotides</w:t>
      </w:r>
      <w:r w:rsidR="007233B7" w:rsidRPr="007233B7">
        <w:rPr>
          <w:sz w:val="28"/>
          <w:szCs w:val="28"/>
        </w:rPr>
        <w:t xml:space="preserve">. A </w:t>
      </w:r>
      <w:r w:rsidR="007233B7" w:rsidRPr="007233B7">
        <w:rPr>
          <w:b/>
          <w:sz w:val="28"/>
          <w:szCs w:val="28"/>
        </w:rPr>
        <w:t>nucleotide</w:t>
      </w:r>
      <w:r w:rsidR="007233B7" w:rsidRPr="007233B7">
        <w:rPr>
          <w:sz w:val="28"/>
          <w:szCs w:val="28"/>
        </w:rPr>
        <w:t xml:space="preserve"> is made by combining a phosphate, a sugar, and a nitrogenous base, with the deoxyribose combining both to the phosphate and the nitrogenous base. Combine the three appropriate model pieces to make one nucleotide monomer. The model’s nucleotides are made by joining the appropriate pieces without using the magnets, as shown below.</w:t>
      </w:r>
    </w:p>
    <w:p w:rsidR="00E008A6" w:rsidRPr="007233B7" w:rsidRDefault="00E008A6" w:rsidP="007233B7">
      <w:pPr>
        <w:pStyle w:val="ActivityNumbers"/>
        <w:numPr>
          <w:ilvl w:val="0"/>
          <w:numId w:val="0"/>
        </w:numPr>
        <w:ind w:left="720"/>
        <w:rPr>
          <w:sz w:val="28"/>
          <w:szCs w:val="28"/>
        </w:rPr>
      </w:pPr>
      <w:r w:rsidRPr="007233B7">
        <w:rPr>
          <w:noProof/>
          <w:sz w:val="28"/>
          <w:szCs w:val="28"/>
        </w:rPr>
        <w:drawing>
          <wp:anchor distT="0" distB="0" distL="114300" distR="114300" simplePos="0" relativeHeight="251663360" behindDoc="0" locked="0" layoutInCell="1" allowOverlap="1">
            <wp:simplePos x="0" y="0"/>
            <wp:positionH relativeFrom="column">
              <wp:posOffset>1177493</wp:posOffset>
            </wp:positionH>
            <wp:positionV relativeFrom="paragraph">
              <wp:posOffset>105105</wp:posOffset>
            </wp:positionV>
            <wp:extent cx="3454400" cy="2590800"/>
            <wp:effectExtent l="0" t="0" r="0" b="0"/>
            <wp:wrapThrough wrapText="bothSides">
              <wp:wrapPolygon edited="0">
                <wp:start x="0" y="0"/>
                <wp:lineTo x="0" y="21441"/>
                <wp:lineTo x="21441" y="21441"/>
                <wp:lineTo x="21441" y="0"/>
                <wp:lineTo x="0" y="0"/>
              </wp:wrapPolygon>
            </wp:wrapThrough>
            <wp:docPr id="10" name="Picture 10" descr="IMG_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36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54400"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33B7" w:rsidRDefault="007233B7" w:rsidP="007233B7">
      <w:pPr>
        <w:pStyle w:val="ActivityNumbers"/>
        <w:numPr>
          <w:ilvl w:val="0"/>
          <w:numId w:val="0"/>
        </w:numPr>
        <w:jc w:val="center"/>
        <w:rPr>
          <w:sz w:val="28"/>
          <w:szCs w:val="28"/>
        </w:rPr>
      </w:pPr>
    </w:p>
    <w:p w:rsidR="00E008A6" w:rsidRDefault="00E008A6" w:rsidP="007233B7">
      <w:pPr>
        <w:pStyle w:val="ActivityNumbers"/>
        <w:numPr>
          <w:ilvl w:val="0"/>
          <w:numId w:val="0"/>
        </w:numPr>
        <w:jc w:val="center"/>
        <w:rPr>
          <w:sz w:val="28"/>
          <w:szCs w:val="28"/>
        </w:rPr>
      </w:pPr>
    </w:p>
    <w:p w:rsidR="00E008A6" w:rsidRDefault="00E008A6" w:rsidP="00E008A6">
      <w:pPr>
        <w:pStyle w:val="ActivityNumbers"/>
        <w:numPr>
          <w:ilvl w:val="0"/>
          <w:numId w:val="0"/>
        </w:numPr>
        <w:ind w:left="720" w:hanging="360"/>
        <w:rPr>
          <w:sz w:val="28"/>
          <w:szCs w:val="28"/>
        </w:rPr>
      </w:pPr>
    </w:p>
    <w:p w:rsidR="00E008A6" w:rsidRDefault="00E008A6" w:rsidP="00E008A6">
      <w:pPr>
        <w:pStyle w:val="ActivityNumbers"/>
        <w:numPr>
          <w:ilvl w:val="0"/>
          <w:numId w:val="0"/>
        </w:numPr>
        <w:ind w:left="720" w:hanging="360"/>
        <w:rPr>
          <w:sz w:val="28"/>
          <w:szCs w:val="28"/>
        </w:rPr>
      </w:pPr>
    </w:p>
    <w:p w:rsidR="00E008A6" w:rsidRDefault="00E008A6" w:rsidP="00E008A6">
      <w:pPr>
        <w:pStyle w:val="ActivityNumbers"/>
        <w:numPr>
          <w:ilvl w:val="0"/>
          <w:numId w:val="0"/>
        </w:numPr>
        <w:ind w:left="720" w:hanging="360"/>
        <w:rPr>
          <w:sz w:val="28"/>
          <w:szCs w:val="28"/>
        </w:rPr>
      </w:pPr>
    </w:p>
    <w:p w:rsidR="00E008A6" w:rsidRDefault="00E008A6" w:rsidP="00E008A6">
      <w:pPr>
        <w:pStyle w:val="ActivityNumbers"/>
        <w:numPr>
          <w:ilvl w:val="0"/>
          <w:numId w:val="0"/>
        </w:numPr>
        <w:ind w:left="720" w:hanging="360"/>
        <w:rPr>
          <w:sz w:val="28"/>
          <w:szCs w:val="28"/>
        </w:rPr>
      </w:pPr>
    </w:p>
    <w:p w:rsidR="00E008A6" w:rsidRDefault="00E008A6" w:rsidP="00E008A6">
      <w:pPr>
        <w:pStyle w:val="ActivityNumbers"/>
        <w:numPr>
          <w:ilvl w:val="0"/>
          <w:numId w:val="0"/>
        </w:numPr>
        <w:ind w:left="720" w:hanging="360"/>
        <w:rPr>
          <w:sz w:val="28"/>
          <w:szCs w:val="28"/>
        </w:rPr>
      </w:pPr>
    </w:p>
    <w:p w:rsidR="00E008A6" w:rsidRDefault="00E008A6" w:rsidP="00E008A6">
      <w:pPr>
        <w:pStyle w:val="ActivityNumbers"/>
        <w:numPr>
          <w:ilvl w:val="0"/>
          <w:numId w:val="0"/>
        </w:numPr>
        <w:ind w:left="720" w:hanging="360"/>
        <w:rPr>
          <w:sz w:val="28"/>
          <w:szCs w:val="28"/>
        </w:rPr>
      </w:pPr>
    </w:p>
    <w:p w:rsidR="00E008A6" w:rsidRDefault="00E008A6" w:rsidP="00E008A6">
      <w:pPr>
        <w:pStyle w:val="ActivityNumbers"/>
        <w:numPr>
          <w:ilvl w:val="0"/>
          <w:numId w:val="0"/>
        </w:numPr>
        <w:ind w:left="720" w:hanging="360"/>
        <w:rPr>
          <w:sz w:val="28"/>
          <w:szCs w:val="28"/>
        </w:rPr>
      </w:pPr>
    </w:p>
    <w:p w:rsidR="007233B7" w:rsidRDefault="00E008A6" w:rsidP="00EA71D1">
      <w:pPr>
        <w:pStyle w:val="ActivityNumbers"/>
        <w:numPr>
          <w:ilvl w:val="0"/>
          <w:numId w:val="0"/>
        </w:numPr>
        <w:rPr>
          <w:sz w:val="28"/>
          <w:szCs w:val="28"/>
        </w:rPr>
      </w:pPr>
      <w:r w:rsidRPr="007233B7">
        <w:rPr>
          <w:noProof/>
          <w:sz w:val="28"/>
          <w:szCs w:val="28"/>
        </w:rPr>
        <w:drawing>
          <wp:anchor distT="0" distB="0" distL="114300" distR="114300" simplePos="0" relativeHeight="251662336" behindDoc="0" locked="0" layoutInCell="1" allowOverlap="1">
            <wp:simplePos x="0" y="0"/>
            <wp:positionH relativeFrom="column">
              <wp:posOffset>1126490</wp:posOffset>
            </wp:positionH>
            <wp:positionV relativeFrom="paragraph">
              <wp:posOffset>229235</wp:posOffset>
            </wp:positionV>
            <wp:extent cx="4514850" cy="3489325"/>
            <wp:effectExtent l="0" t="0" r="0" b="0"/>
            <wp:wrapThrough wrapText="bothSides">
              <wp:wrapPolygon edited="0">
                <wp:start x="0" y="0"/>
                <wp:lineTo x="0" y="21462"/>
                <wp:lineTo x="21509" y="21462"/>
                <wp:lineTo x="2150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14850" cy="348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7233B7">
        <w:rPr>
          <w:sz w:val="28"/>
          <w:szCs w:val="28"/>
        </w:rPr>
        <w:t xml:space="preserve">Here are the four nitrogenous bases: </w:t>
      </w:r>
    </w:p>
    <w:p w:rsidR="00E008A6" w:rsidRPr="007233B7" w:rsidRDefault="00E008A6" w:rsidP="00E008A6">
      <w:pPr>
        <w:pStyle w:val="ActivityNumbers"/>
        <w:numPr>
          <w:ilvl w:val="0"/>
          <w:numId w:val="0"/>
        </w:numPr>
        <w:ind w:left="720" w:hanging="360"/>
        <w:rPr>
          <w:sz w:val="28"/>
          <w:szCs w:val="28"/>
        </w:rPr>
      </w:pPr>
    </w:p>
    <w:p w:rsidR="00BB6E9F" w:rsidRPr="007233B7" w:rsidRDefault="00BB6E9F" w:rsidP="00BB6E9F">
      <w:pPr>
        <w:pStyle w:val="ActivityNumbers"/>
        <w:numPr>
          <w:ilvl w:val="0"/>
          <w:numId w:val="0"/>
        </w:numPr>
        <w:ind w:left="360"/>
        <w:jc w:val="center"/>
        <w:rPr>
          <w:sz w:val="28"/>
          <w:szCs w:val="28"/>
        </w:rPr>
      </w:pPr>
    </w:p>
    <w:p w:rsidR="00E008A6" w:rsidRDefault="00E008A6" w:rsidP="007233B7">
      <w:pPr>
        <w:pStyle w:val="ActivityNumbers"/>
        <w:numPr>
          <w:ilvl w:val="0"/>
          <w:numId w:val="0"/>
        </w:numPr>
        <w:ind w:left="720"/>
        <w:rPr>
          <w:sz w:val="28"/>
          <w:szCs w:val="28"/>
        </w:rPr>
      </w:pPr>
    </w:p>
    <w:p w:rsidR="00E008A6" w:rsidRDefault="00E008A6" w:rsidP="007233B7">
      <w:pPr>
        <w:pStyle w:val="ActivityNumbers"/>
        <w:numPr>
          <w:ilvl w:val="0"/>
          <w:numId w:val="0"/>
        </w:numPr>
        <w:ind w:left="720"/>
        <w:rPr>
          <w:sz w:val="28"/>
          <w:szCs w:val="28"/>
        </w:rPr>
      </w:pPr>
    </w:p>
    <w:p w:rsidR="00E008A6" w:rsidRDefault="00E008A6" w:rsidP="007233B7">
      <w:pPr>
        <w:pStyle w:val="ActivityNumbers"/>
        <w:numPr>
          <w:ilvl w:val="0"/>
          <w:numId w:val="0"/>
        </w:numPr>
        <w:ind w:left="720"/>
        <w:rPr>
          <w:sz w:val="28"/>
          <w:szCs w:val="28"/>
        </w:rPr>
      </w:pPr>
    </w:p>
    <w:p w:rsidR="00E008A6" w:rsidRDefault="00E008A6" w:rsidP="007233B7">
      <w:pPr>
        <w:pStyle w:val="ActivityNumbers"/>
        <w:numPr>
          <w:ilvl w:val="0"/>
          <w:numId w:val="0"/>
        </w:numPr>
        <w:ind w:left="720"/>
        <w:rPr>
          <w:sz w:val="28"/>
          <w:szCs w:val="28"/>
        </w:rPr>
      </w:pPr>
    </w:p>
    <w:p w:rsidR="00E008A6" w:rsidRDefault="00E008A6" w:rsidP="007233B7">
      <w:pPr>
        <w:pStyle w:val="ActivityNumbers"/>
        <w:numPr>
          <w:ilvl w:val="0"/>
          <w:numId w:val="0"/>
        </w:numPr>
        <w:ind w:left="720"/>
        <w:rPr>
          <w:sz w:val="28"/>
          <w:szCs w:val="28"/>
        </w:rPr>
      </w:pPr>
    </w:p>
    <w:p w:rsidR="00E008A6" w:rsidRDefault="00E008A6" w:rsidP="007233B7">
      <w:pPr>
        <w:pStyle w:val="ActivityNumbers"/>
        <w:numPr>
          <w:ilvl w:val="0"/>
          <w:numId w:val="0"/>
        </w:numPr>
        <w:ind w:left="720"/>
        <w:rPr>
          <w:sz w:val="28"/>
          <w:szCs w:val="28"/>
        </w:rPr>
      </w:pPr>
    </w:p>
    <w:p w:rsidR="00E008A6" w:rsidRDefault="00E008A6" w:rsidP="007233B7">
      <w:pPr>
        <w:pStyle w:val="ActivityNumbers"/>
        <w:numPr>
          <w:ilvl w:val="0"/>
          <w:numId w:val="0"/>
        </w:numPr>
        <w:ind w:left="720"/>
        <w:rPr>
          <w:sz w:val="28"/>
          <w:szCs w:val="28"/>
        </w:rPr>
      </w:pPr>
    </w:p>
    <w:p w:rsidR="00E008A6" w:rsidRDefault="00E008A6" w:rsidP="007233B7">
      <w:pPr>
        <w:pStyle w:val="ActivityNumbers"/>
        <w:numPr>
          <w:ilvl w:val="0"/>
          <w:numId w:val="0"/>
        </w:numPr>
        <w:ind w:left="720"/>
        <w:rPr>
          <w:sz w:val="28"/>
          <w:szCs w:val="28"/>
        </w:rPr>
      </w:pPr>
    </w:p>
    <w:p w:rsidR="00E008A6" w:rsidRDefault="00E008A6" w:rsidP="007233B7">
      <w:pPr>
        <w:pStyle w:val="ActivityNumbers"/>
        <w:numPr>
          <w:ilvl w:val="0"/>
          <w:numId w:val="0"/>
        </w:numPr>
        <w:ind w:left="720"/>
        <w:rPr>
          <w:sz w:val="28"/>
          <w:szCs w:val="28"/>
        </w:rPr>
      </w:pPr>
    </w:p>
    <w:p w:rsidR="00E008A6" w:rsidRDefault="00E008A6" w:rsidP="007233B7">
      <w:pPr>
        <w:pStyle w:val="ActivityNumbers"/>
        <w:numPr>
          <w:ilvl w:val="0"/>
          <w:numId w:val="0"/>
        </w:numPr>
        <w:ind w:left="720"/>
        <w:rPr>
          <w:sz w:val="28"/>
          <w:szCs w:val="28"/>
        </w:rPr>
      </w:pPr>
    </w:p>
    <w:p w:rsidR="00E008A6" w:rsidRPr="007233B7" w:rsidRDefault="00E008A6" w:rsidP="00EA71D1">
      <w:pPr>
        <w:spacing w:after="120"/>
        <w:ind w:left="360"/>
        <w:rPr>
          <w:rFonts w:cs="Arial"/>
          <w:sz w:val="28"/>
          <w:szCs w:val="28"/>
        </w:rPr>
      </w:pPr>
      <w:r>
        <w:rPr>
          <w:rFonts w:cs="Arial"/>
          <w:sz w:val="28"/>
          <w:szCs w:val="28"/>
        </w:rPr>
        <w:lastRenderedPageBreak/>
        <w:t>11</w:t>
      </w:r>
      <w:r w:rsidR="007233B7">
        <w:rPr>
          <w:rFonts w:cs="Arial"/>
          <w:sz w:val="28"/>
          <w:szCs w:val="28"/>
        </w:rPr>
        <w:t xml:space="preserve">. </w:t>
      </w:r>
      <w:r w:rsidR="00BB6E9F" w:rsidRPr="007233B7">
        <w:rPr>
          <w:rFonts w:cs="Arial"/>
          <w:sz w:val="28"/>
          <w:szCs w:val="28"/>
        </w:rPr>
        <w:t xml:space="preserve">Combine the rest of the model pieces to form a total of 24 </w:t>
      </w:r>
      <w:r w:rsidR="00BB6E9F" w:rsidRPr="00E008A6">
        <w:rPr>
          <w:rFonts w:cs="Arial"/>
          <w:b/>
          <w:sz w:val="28"/>
          <w:szCs w:val="28"/>
        </w:rPr>
        <w:t>nucleotides.</w:t>
      </w:r>
    </w:p>
    <w:p w:rsidR="00BB6E9F" w:rsidRPr="007233B7" w:rsidRDefault="00E008A6" w:rsidP="00E008A6">
      <w:pPr>
        <w:pStyle w:val="ActivityNumbers"/>
        <w:numPr>
          <w:ilvl w:val="0"/>
          <w:numId w:val="0"/>
        </w:numPr>
        <w:ind w:left="360"/>
        <w:rPr>
          <w:sz w:val="28"/>
          <w:szCs w:val="28"/>
        </w:rPr>
      </w:pPr>
      <w:r>
        <w:rPr>
          <w:sz w:val="28"/>
          <w:szCs w:val="28"/>
        </w:rPr>
        <w:t>12</w:t>
      </w:r>
      <w:r w:rsidR="007233B7">
        <w:rPr>
          <w:sz w:val="28"/>
          <w:szCs w:val="28"/>
        </w:rPr>
        <w:t xml:space="preserve">. </w:t>
      </w:r>
      <w:r w:rsidR="00BB6E9F" w:rsidRPr="007233B7">
        <w:rPr>
          <w:sz w:val="28"/>
          <w:szCs w:val="28"/>
        </w:rPr>
        <w:t xml:space="preserve">Compare the four types of nucleotides to each other. Note the similarities and differences you observe between the four nucleotides. Look very carefully. </w:t>
      </w:r>
    </w:p>
    <w:p w:rsidR="00BB6E9F" w:rsidRPr="007233B7" w:rsidRDefault="00E008A6" w:rsidP="007233B7">
      <w:pPr>
        <w:pStyle w:val="ActivityNumbers"/>
        <w:numPr>
          <w:ilvl w:val="0"/>
          <w:numId w:val="0"/>
        </w:numPr>
        <w:ind w:left="720" w:hanging="360"/>
        <w:rPr>
          <w:sz w:val="28"/>
          <w:szCs w:val="28"/>
        </w:rPr>
      </w:pPr>
      <w:r>
        <w:rPr>
          <w:sz w:val="28"/>
          <w:szCs w:val="28"/>
        </w:rPr>
        <w:t>13</w:t>
      </w:r>
      <w:r w:rsidR="007233B7">
        <w:rPr>
          <w:sz w:val="28"/>
          <w:szCs w:val="28"/>
        </w:rPr>
        <w:t xml:space="preserve">. </w:t>
      </w:r>
      <w:r w:rsidR="00BB6E9F" w:rsidRPr="007233B7">
        <w:rPr>
          <w:sz w:val="28"/>
          <w:szCs w:val="28"/>
        </w:rPr>
        <w:t xml:space="preserve">In your laboratory journal, </w:t>
      </w:r>
      <w:r w:rsidR="00BB6E9F" w:rsidRPr="00E008A6">
        <w:rPr>
          <w:b/>
          <w:sz w:val="28"/>
          <w:szCs w:val="28"/>
        </w:rPr>
        <w:t>write a description of the similarities and the differences you observe between the four nucleotides</w:t>
      </w:r>
      <w:r w:rsidR="00BB6E9F" w:rsidRPr="007233B7">
        <w:rPr>
          <w:sz w:val="28"/>
          <w:szCs w:val="28"/>
        </w:rPr>
        <w:t>. Look very carefully. If any of the nucleotides look more like each other than the other two, make a note of that similarity in your laboratory journal.</w:t>
      </w:r>
    </w:p>
    <w:p w:rsidR="00BB6E9F" w:rsidRDefault="00BB6E9F" w:rsidP="00BB6E9F">
      <w:pPr>
        <w:pStyle w:val="ActivityNumbers"/>
        <w:numPr>
          <w:ilvl w:val="0"/>
          <w:numId w:val="0"/>
        </w:numPr>
        <w:ind w:left="360"/>
        <w:jc w:val="center"/>
        <w:rPr>
          <w:sz w:val="28"/>
          <w:szCs w:val="28"/>
        </w:rPr>
      </w:pPr>
      <w:r w:rsidRPr="007233B7">
        <w:rPr>
          <w:noProof/>
          <w:sz w:val="28"/>
          <w:szCs w:val="28"/>
        </w:rPr>
        <w:drawing>
          <wp:inline distT="0" distB="0" distL="0" distR="0" wp14:anchorId="30957FD0" wp14:editId="7255252D">
            <wp:extent cx="3843506" cy="2905125"/>
            <wp:effectExtent l="0" t="0" r="5080" b="0"/>
            <wp:docPr id="5" name="Picture 5" descr="IMG_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36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43506" cy="2905125"/>
                    </a:xfrm>
                    <a:prstGeom prst="rect">
                      <a:avLst/>
                    </a:prstGeom>
                    <a:noFill/>
                    <a:ln>
                      <a:noFill/>
                    </a:ln>
                  </pic:spPr>
                </pic:pic>
              </a:graphicData>
            </a:graphic>
          </wp:inline>
        </w:drawing>
      </w:r>
    </w:p>
    <w:p w:rsidR="00EA71D1" w:rsidRPr="007233B7" w:rsidRDefault="00EA71D1" w:rsidP="00BB6E9F">
      <w:pPr>
        <w:pStyle w:val="ActivityNumbers"/>
        <w:numPr>
          <w:ilvl w:val="0"/>
          <w:numId w:val="0"/>
        </w:numPr>
        <w:ind w:left="360"/>
        <w:jc w:val="center"/>
        <w:rPr>
          <w:sz w:val="28"/>
          <w:szCs w:val="28"/>
        </w:rPr>
      </w:pPr>
    </w:p>
    <w:p w:rsidR="00BB6E9F" w:rsidRPr="00EA71D1" w:rsidRDefault="00E008A6" w:rsidP="00E008A6">
      <w:pPr>
        <w:spacing w:after="120"/>
        <w:rPr>
          <w:rFonts w:cs="Arial"/>
          <w:b/>
          <w:sz w:val="28"/>
          <w:szCs w:val="28"/>
        </w:rPr>
      </w:pPr>
      <w:r>
        <w:rPr>
          <w:rFonts w:cs="Arial"/>
          <w:sz w:val="28"/>
          <w:szCs w:val="28"/>
        </w:rPr>
        <w:t xml:space="preserve">14. </w:t>
      </w:r>
      <w:r w:rsidR="00BB6E9F" w:rsidRPr="007233B7">
        <w:rPr>
          <w:rFonts w:cs="Arial"/>
          <w:sz w:val="28"/>
          <w:szCs w:val="28"/>
        </w:rPr>
        <w:t>Note that in 1947, Erwin Chargaff determined that while the four nucleotides were not present in equal amounts in the DNA from different organisms, the amount of adenine was always the same as thymine and the amount of guanine was always the same as cytosine. This is what is known as Chargaff’s Rules. Look at the four nucleotides</w:t>
      </w:r>
      <w:r w:rsidR="00BB6E9F" w:rsidRPr="00EA71D1">
        <w:rPr>
          <w:rFonts w:cs="Arial"/>
          <w:b/>
          <w:sz w:val="28"/>
          <w:szCs w:val="28"/>
        </w:rPr>
        <w:t xml:space="preserve">. What do you notice A and T have in common? What do C and G have in common? Record your observations in your laboratory journal. </w:t>
      </w:r>
    </w:p>
    <w:p w:rsidR="004E420C" w:rsidRDefault="00E008A6" w:rsidP="00E008A6">
      <w:pPr>
        <w:spacing w:after="120"/>
        <w:rPr>
          <w:rFonts w:cs="Arial"/>
          <w:sz w:val="28"/>
          <w:szCs w:val="28"/>
        </w:rPr>
      </w:pPr>
      <w:r>
        <w:rPr>
          <w:rFonts w:cs="Arial"/>
          <w:sz w:val="28"/>
          <w:szCs w:val="28"/>
        </w:rPr>
        <w:t xml:space="preserve">15. </w:t>
      </w:r>
      <w:r w:rsidR="00BB6E9F" w:rsidRPr="007233B7">
        <w:rPr>
          <w:rFonts w:cs="Arial"/>
          <w:sz w:val="28"/>
          <w:szCs w:val="28"/>
        </w:rPr>
        <w:t xml:space="preserve">Note that A and G both belong to a class of compounds called </w:t>
      </w:r>
      <w:r w:rsidR="00BB6E9F" w:rsidRPr="00E008A6">
        <w:rPr>
          <w:rFonts w:cs="Arial"/>
          <w:b/>
          <w:i/>
          <w:sz w:val="28"/>
          <w:szCs w:val="28"/>
        </w:rPr>
        <w:t>purines</w:t>
      </w:r>
      <w:r w:rsidR="00BB6E9F" w:rsidRPr="00E008A6">
        <w:rPr>
          <w:rFonts w:cs="Arial"/>
          <w:b/>
          <w:sz w:val="28"/>
          <w:szCs w:val="28"/>
        </w:rPr>
        <w:t xml:space="preserve"> </w:t>
      </w:r>
      <w:r w:rsidR="00BB6E9F" w:rsidRPr="007233B7">
        <w:rPr>
          <w:rFonts w:cs="Arial"/>
          <w:sz w:val="28"/>
          <w:szCs w:val="28"/>
        </w:rPr>
        <w:t xml:space="preserve">and that C and T belong to a class of compounds called </w:t>
      </w:r>
      <w:r w:rsidR="00BB6E9F" w:rsidRPr="00E008A6">
        <w:rPr>
          <w:rFonts w:cs="Arial"/>
          <w:b/>
          <w:i/>
          <w:sz w:val="28"/>
          <w:szCs w:val="28"/>
        </w:rPr>
        <w:t>pyrimidines</w:t>
      </w:r>
      <w:r w:rsidR="00BB6E9F" w:rsidRPr="007233B7">
        <w:rPr>
          <w:rFonts w:cs="Arial"/>
          <w:sz w:val="28"/>
          <w:szCs w:val="28"/>
        </w:rPr>
        <w:t xml:space="preserve">. </w:t>
      </w:r>
      <w:r w:rsidR="00BB6E9F" w:rsidRPr="00EA71D1">
        <w:rPr>
          <w:rFonts w:cs="Arial"/>
          <w:b/>
          <w:sz w:val="28"/>
          <w:szCs w:val="28"/>
        </w:rPr>
        <w:t xml:space="preserve">What do you notice that A and G have in common? What do you notice that C and T have in common? </w:t>
      </w:r>
      <w:r w:rsidR="00EA71D1">
        <w:rPr>
          <w:rFonts w:cs="Arial"/>
          <w:sz w:val="28"/>
          <w:szCs w:val="28"/>
        </w:rPr>
        <w:t xml:space="preserve">Write this in your lab journal. </w:t>
      </w:r>
    </w:p>
    <w:p w:rsidR="00EA71D1" w:rsidRDefault="00EA71D1" w:rsidP="00E008A6">
      <w:pPr>
        <w:spacing w:after="120"/>
        <w:rPr>
          <w:rFonts w:cs="Arial"/>
          <w:sz w:val="28"/>
          <w:szCs w:val="28"/>
        </w:rPr>
      </w:pPr>
    </w:p>
    <w:p w:rsidR="00EA71D1" w:rsidRDefault="00EA71D1" w:rsidP="00E008A6">
      <w:pPr>
        <w:spacing w:after="120"/>
        <w:rPr>
          <w:rFonts w:cs="Arial"/>
          <w:sz w:val="28"/>
          <w:szCs w:val="28"/>
        </w:rPr>
      </w:pPr>
    </w:p>
    <w:p w:rsidR="00BB6E9F" w:rsidRPr="007233B7" w:rsidRDefault="004E420C" w:rsidP="004E420C">
      <w:pPr>
        <w:pStyle w:val="ActivityNumbers"/>
        <w:numPr>
          <w:ilvl w:val="0"/>
          <w:numId w:val="0"/>
        </w:numPr>
        <w:rPr>
          <w:sz w:val="28"/>
          <w:szCs w:val="28"/>
        </w:rPr>
      </w:pPr>
      <w:r>
        <w:rPr>
          <w:sz w:val="28"/>
          <w:szCs w:val="28"/>
        </w:rPr>
        <w:lastRenderedPageBreak/>
        <w:t xml:space="preserve">16. </w:t>
      </w:r>
      <w:r w:rsidR="00BB6E9F" w:rsidRPr="007233B7">
        <w:rPr>
          <w:sz w:val="28"/>
          <w:szCs w:val="28"/>
        </w:rPr>
        <w:t xml:space="preserve">Notice that the nucleotides have magnets on selected atoms. Try to combine the appropriate nucleotides together using the magnets to bond the two model pieces together. These bonds between paired nucleotides are called </w:t>
      </w:r>
      <w:r w:rsidR="00BB6E9F" w:rsidRPr="00E008A6">
        <w:rPr>
          <w:b/>
          <w:i/>
          <w:sz w:val="28"/>
          <w:szCs w:val="28"/>
        </w:rPr>
        <w:t>hydrogen bonds</w:t>
      </w:r>
      <w:r w:rsidR="00BB6E9F" w:rsidRPr="00E008A6">
        <w:rPr>
          <w:b/>
          <w:sz w:val="28"/>
          <w:szCs w:val="28"/>
        </w:rPr>
        <w:t>.</w:t>
      </w:r>
      <w:r w:rsidR="00BB6E9F" w:rsidRPr="007233B7">
        <w:rPr>
          <w:sz w:val="28"/>
          <w:szCs w:val="28"/>
        </w:rPr>
        <w:t xml:space="preserve"> Try to form nucleotide pairs using all of the nucleotides. Lay all of your pairs out on the table. Correctly paired nucleotides will easily stay linked to each other because their bonds are very stable. Where they bond to one another, there will not be any unpaired magnets.</w:t>
      </w:r>
    </w:p>
    <w:p w:rsidR="00BB6E9F" w:rsidRDefault="004E420C" w:rsidP="00E008A6">
      <w:pPr>
        <w:spacing w:after="120"/>
        <w:rPr>
          <w:rFonts w:cs="Arial"/>
          <w:sz w:val="28"/>
          <w:szCs w:val="28"/>
        </w:rPr>
      </w:pPr>
      <w:r>
        <w:rPr>
          <w:rFonts w:cs="Arial"/>
          <w:sz w:val="28"/>
          <w:szCs w:val="28"/>
        </w:rPr>
        <w:t>17</w:t>
      </w:r>
      <w:r w:rsidR="00E008A6">
        <w:rPr>
          <w:rFonts w:cs="Arial"/>
          <w:sz w:val="28"/>
          <w:szCs w:val="28"/>
        </w:rPr>
        <w:t xml:space="preserve">. </w:t>
      </w:r>
      <w:r w:rsidR="00BB6E9F" w:rsidRPr="007233B7">
        <w:rPr>
          <w:rFonts w:cs="Arial"/>
          <w:sz w:val="28"/>
          <w:szCs w:val="28"/>
        </w:rPr>
        <w:t>Assemble the DNA molecule. To complete this task, use the experimental data outlined below as your guide. This is the same information that was available to Watson and Crick when they were working to determine the structure of DNA more than 50 years ago.</w:t>
      </w:r>
    </w:p>
    <w:p w:rsidR="004E420C" w:rsidRPr="007233B7" w:rsidRDefault="004E420C" w:rsidP="00E008A6">
      <w:pPr>
        <w:spacing w:after="120"/>
        <w:rPr>
          <w:rFonts w:cs="Arial"/>
          <w:sz w:val="28"/>
          <w:szCs w:val="28"/>
        </w:rPr>
      </w:pPr>
    </w:p>
    <w:p w:rsidR="00BB6E9F" w:rsidRPr="007233B7" w:rsidRDefault="00BB6E9F" w:rsidP="00117A2A">
      <w:pPr>
        <w:spacing w:after="120"/>
        <w:rPr>
          <w:noProof/>
          <w:sz w:val="28"/>
          <w:szCs w:val="28"/>
        </w:rPr>
      </w:pPr>
      <w:r w:rsidRPr="007233B7">
        <w:rPr>
          <w:noProof/>
          <w:sz w:val="28"/>
          <w:szCs w:val="28"/>
        </w:rPr>
        <w:lastRenderedPageBreak/>
        <w:drawing>
          <wp:inline distT="0" distB="0" distL="0" distR="0" wp14:anchorId="118069FC" wp14:editId="066EA791">
            <wp:extent cx="6567946" cy="6283757"/>
            <wp:effectExtent l="0" t="0" r="444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80825" cy="6296079"/>
                    </a:xfrm>
                    <a:prstGeom prst="rect">
                      <a:avLst/>
                    </a:prstGeom>
                    <a:noFill/>
                    <a:ln>
                      <a:noFill/>
                    </a:ln>
                  </pic:spPr>
                </pic:pic>
              </a:graphicData>
            </a:graphic>
          </wp:inline>
        </w:drawing>
      </w:r>
    </w:p>
    <w:p w:rsidR="00E008A6" w:rsidRDefault="00E008A6" w:rsidP="00BB6E9F">
      <w:pPr>
        <w:pStyle w:val="ActivitySection"/>
        <w:rPr>
          <w:rFonts w:cs="Arial"/>
          <w:b w:val="0"/>
          <w:sz w:val="28"/>
          <w:szCs w:val="28"/>
        </w:rPr>
      </w:pPr>
    </w:p>
    <w:p w:rsidR="00E008A6" w:rsidRDefault="00E008A6" w:rsidP="00BB6E9F">
      <w:pPr>
        <w:pStyle w:val="ActivitySection"/>
        <w:rPr>
          <w:rFonts w:cs="Arial"/>
          <w:b w:val="0"/>
          <w:sz w:val="28"/>
          <w:szCs w:val="28"/>
        </w:rPr>
      </w:pPr>
    </w:p>
    <w:p w:rsidR="004E420C" w:rsidRDefault="004E420C" w:rsidP="00BB6E9F">
      <w:pPr>
        <w:pStyle w:val="ActivitySection"/>
        <w:rPr>
          <w:sz w:val="28"/>
          <w:szCs w:val="28"/>
        </w:rPr>
      </w:pPr>
    </w:p>
    <w:p w:rsidR="004E420C" w:rsidRDefault="004E420C" w:rsidP="00BB6E9F">
      <w:pPr>
        <w:pStyle w:val="ActivitySection"/>
        <w:rPr>
          <w:sz w:val="28"/>
          <w:szCs w:val="28"/>
        </w:rPr>
      </w:pPr>
    </w:p>
    <w:p w:rsidR="004E420C" w:rsidRDefault="004E420C" w:rsidP="00BB6E9F">
      <w:pPr>
        <w:pStyle w:val="ActivitySection"/>
        <w:rPr>
          <w:sz w:val="28"/>
          <w:szCs w:val="28"/>
        </w:rPr>
      </w:pPr>
    </w:p>
    <w:p w:rsidR="004E420C" w:rsidRDefault="004E420C" w:rsidP="00BB6E9F">
      <w:pPr>
        <w:pStyle w:val="ActivitySection"/>
        <w:rPr>
          <w:sz w:val="28"/>
          <w:szCs w:val="28"/>
        </w:rPr>
      </w:pPr>
    </w:p>
    <w:p w:rsidR="00EA71D1" w:rsidRDefault="00EA71D1" w:rsidP="00BB6E9F">
      <w:pPr>
        <w:pStyle w:val="ActivitySection"/>
        <w:rPr>
          <w:sz w:val="28"/>
          <w:szCs w:val="28"/>
        </w:rPr>
      </w:pPr>
    </w:p>
    <w:p w:rsidR="00EA71D1" w:rsidRDefault="00EA71D1" w:rsidP="00BB6E9F">
      <w:pPr>
        <w:pStyle w:val="ActivitySection"/>
        <w:rPr>
          <w:sz w:val="28"/>
          <w:szCs w:val="28"/>
        </w:rPr>
      </w:pPr>
    </w:p>
    <w:p w:rsidR="00EA71D1" w:rsidRDefault="00EA71D1" w:rsidP="00BB6E9F">
      <w:pPr>
        <w:pStyle w:val="ActivitySection"/>
        <w:rPr>
          <w:sz w:val="28"/>
          <w:szCs w:val="28"/>
        </w:rPr>
      </w:pPr>
    </w:p>
    <w:p w:rsidR="00EA71D1" w:rsidRDefault="00EA71D1" w:rsidP="00BB6E9F">
      <w:pPr>
        <w:pStyle w:val="ActivitySection"/>
        <w:rPr>
          <w:sz w:val="28"/>
          <w:szCs w:val="28"/>
        </w:rPr>
      </w:pPr>
    </w:p>
    <w:p w:rsidR="00EA71D1" w:rsidRDefault="00EA71D1" w:rsidP="00BB6E9F">
      <w:pPr>
        <w:pStyle w:val="ActivitySection"/>
        <w:rPr>
          <w:sz w:val="28"/>
          <w:szCs w:val="28"/>
        </w:rPr>
      </w:pPr>
    </w:p>
    <w:p w:rsidR="00BB6E9F" w:rsidRPr="007233B7" w:rsidRDefault="00BB6E9F" w:rsidP="00BB6E9F">
      <w:pPr>
        <w:pStyle w:val="ActivitySection"/>
        <w:rPr>
          <w:sz w:val="28"/>
          <w:szCs w:val="28"/>
        </w:rPr>
      </w:pPr>
      <w:r w:rsidRPr="007233B7">
        <w:rPr>
          <w:sz w:val="28"/>
          <w:szCs w:val="28"/>
        </w:rPr>
        <w:lastRenderedPageBreak/>
        <w:t>Conclusion</w:t>
      </w:r>
    </w:p>
    <w:p w:rsidR="00BB6E9F" w:rsidRPr="007233B7" w:rsidRDefault="00BB6E9F" w:rsidP="00BB6E9F">
      <w:pPr>
        <w:pStyle w:val="ActivityNumbers"/>
        <w:numPr>
          <w:ilvl w:val="0"/>
          <w:numId w:val="20"/>
        </w:numPr>
        <w:tabs>
          <w:tab w:val="clear" w:pos="360"/>
        </w:tabs>
        <w:rPr>
          <w:sz w:val="28"/>
          <w:szCs w:val="28"/>
        </w:rPr>
      </w:pPr>
      <w:r w:rsidRPr="007233B7">
        <w:rPr>
          <w:sz w:val="28"/>
          <w:szCs w:val="28"/>
        </w:rPr>
        <w:t>What is the difference between the purines and the pyrimidines?</w:t>
      </w:r>
    </w:p>
    <w:p w:rsidR="00BB6E9F" w:rsidRPr="007233B7" w:rsidRDefault="00BB6E9F" w:rsidP="00BB6E9F">
      <w:pPr>
        <w:rPr>
          <w:sz w:val="28"/>
          <w:szCs w:val="28"/>
        </w:rPr>
      </w:pPr>
    </w:p>
    <w:p w:rsidR="00BB6E9F" w:rsidRPr="007233B7" w:rsidRDefault="00BB6E9F" w:rsidP="00BB6E9F">
      <w:pPr>
        <w:rPr>
          <w:sz w:val="28"/>
          <w:szCs w:val="28"/>
        </w:rPr>
      </w:pPr>
    </w:p>
    <w:p w:rsidR="005C748C" w:rsidRPr="007233B7" w:rsidRDefault="005C748C" w:rsidP="00BB6E9F">
      <w:pPr>
        <w:rPr>
          <w:sz w:val="28"/>
          <w:szCs w:val="28"/>
        </w:rPr>
      </w:pPr>
    </w:p>
    <w:p w:rsidR="00BB6E9F" w:rsidRPr="007233B7" w:rsidRDefault="00BB6E9F" w:rsidP="00BB6E9F">
      <w:pPr>
        <w:pStyle w:val="ActivityNumbers"/>
        <w:numPr>
          <w:ilvl w:val="0"/>
          <w:numId w:val="20"/>
        </w:numPr>
        <w:tabs>
          <w:tab w:val="clear" w:pos="360"/>
        </w:tabs>
        <w:rPr>
          <w:sz w:val="28"/>
          <w:szCs w:val="28"/>
        </w:rPr>
      </w:pPr>
      <w:r w:rsidRPr="007233B7">
        <w:rPr>
          <w:sz w:val="28"/>
          <w:szCs w:val="28"/>
        </w:rPr>
        <w:t xml:space="preserve">Why do you think purines bond with pyrimidines in the DNA ladder? </w:t>
      </w:r>
    </w:p>
    <w:p w:rsidR="00BB6E9F" w:rsidRPr="007233B7" w:rsidRDefault="00BB6E9F" w:rsidP="00BB6E9F">
      <w:pPr>
        <w:rPr>
          <w:sz w:val="28"/>
          <w:szCs w:val="28"/>
        </w:rPr>
      </w:pPr>
    </w:p>
    <w:p w:rsidR="00BB6E9F" w:rsidRPr="007233B7" w:rsidRDefault="00BB6E9F" w:rsidP="00BB6E9F">
      <w:pPr>
        <w:rPr>
          <w:sz w:val="28"/>
          <w:szCs w:val="28"/>
        </w:rPr>
      </w:pPr>
    </w:p>
    <w:p w:rsidR="00BB6E9F" w:rsidRPr="007233B7" w:rsidRDefault="00BB6E9F" w:rsidP="00BB6E9F">
      <w:pPr>
        <w:rPr>
          <w:sz w:val="28"/>
          <w:szCs w:val="28"/>
        </w:rPr>
      </w:pPr>
    </w:p>
    <w:p w:rsidR="00BB6E9F" w:rsidRPr="007233B7" w:rsidRDefault="00BB6E9F" w:rsidP="00BB6E9F">
      <w:pPr>
        <w:rPr>
          <w:sz w:val="28"/>
          <w:szCs w:val="28"/>
        </w:rPr>
      </w:pPr>
    </w:p>
    <w:p w:rsidR="00BB6E9F" w:rsidRPr="007233B7" w:rsidRDefault="00BB6E9F" w:rsidP="00BB6E9F">
      <w:pPr>
        <w:rPr>
          <w:sz w:val="28"/>
          <w:szCs w:val="28"/>
        </w:rPr>
      </w:pPr>
    </w:p>
    <w:p w:rsidR="00BB6E9F" w:rsidRPr="007233B7" w:rsidRDefault="00BB6E9F" w:rsidP="00BB6E9F">
      <w:pPr>
        <w:rPr>
          <w:sz w:val="28"/>
          <w:szCs w:val="28"/>
        </w:rPr>
      </w:pPr>
    </w:p>
    <w:p w:rsidR="00BB6E9F" w:rsidRPr="007233B7" w:rsidRDefault="00BB6E9F" w:rsidP="00BB6E9F">
      <w:pPr>
        <w:numPr>
          <w:ilvl w:val="0"/>
          <w:numId w:val="19"/>
        </w:numPr>
        <w:tabs>
          <w:tab w:val="clear" w:pos="360"/>
        </w:tabs>
        <w:spacing w:after="120"/>
        <w:rPr>
          <w:rFonts w:cs="Arial"/>
          <w:sz w:val="28"/>
          <w:szCs w:val="28"/>
        </w:rPr>
      </w:pPr>
      <w:r w:rsidRPr="007233B7">
        <w:rPr>
          <w:rFonts w:cs="Arial"/>
          <w:sz w:val="28"/>
          <w:szCs w:val="28"/>
        </w:rPr>
        <w:t>DNA has two strands. If the sequence of nucleotides of one strand was known, is it possible to use that information to determine the sequence of the second strand? Explain your reasoning for your response.</w:t>
      </w:r>
    </w:p>
    <w:p w:rsidR="00BB6E9F" w:rsidRPr="007233B7" w:rsidRDefault="00BB6E9F" w:rsidP="00BB6E9F">
      <w:pPr>
        <w:rPr>
          <w:sz w:val="28"/>
          <w:szCs w:val="28"/>
        </w:rPr>
      </w:pPr>
      <w:r w:rsidRPr="007233B7">
        <w:rPr>
          <w:sz w:val="28"/>
          <w:szCs w:val="28"/>
        </w:rPr>
        <w:t> </w:t>
      </w:r>
    </w:p>
    <w:p w:rsidR="00BB6E9F" w:rsidRPr="007233B7" w:rsidRDefault="00BB6E9F" w:rsidP="00BB6E9F">
      <w:pPr>
        <w:rPr>
          <w:sz w:val="28"/>
          <w:szCs w:val="28"/>
        </w:rPr>
      </w:pPr>
      <w:r w:rsidRPr="007233B7">
        <w:rPr>
          <w:sz w:val="28"/>
          <w:szCs w:val="28"/>
        </w:rPr>
        <w:t> </w:t>
      </w:r>
    </w:p>
    <w:p w:rsidR="00BB6E9F" w:rsidRPr="007233B7" w:rsidRDefault="00BB6E9F" w:rsidP="00BB6E9F">
      <w:pPr>
        <w:rPr>
          <w:sz w:val="28"/>
          <w:szCs w:val="28"/>
        </w:rPr>
      </w:pPr>
      <w:r w:rsidRPr="007233B7">
        <w:rPr>
          <w:sz w:val="28"/>
          <w:szCs w:val="28"/>
        </w:rPr>
        <w:t> </w:t>
      </w:r>
    </w:p>
    <w:p w:rsidR="00BB6E9F" w:rsidRPr="007233B7" w:rsidRDefault="00BB6E9F" w:rsidP="00BB6E9F">
      <w:pPr>
        <w:rPr>
          <w:sz w:val="28"/>
          <w:szCs w:val="28"/>
        </w:rPr>
      </w:pPr>
      <w:r w:rsidRPr="007233B7">
        <w:rPr>
          <w:sz w:val="28"/>
          <w:szCs w:val="28"/>
        </w:rPr>
        <w:t> </w:t>
      </w:r>
    </w:p>
    <w:p w:rsidR="00BB6E9F" w:rsidRPr="007233B7" w:rsidRDefault="00BB6E9F" w:rsidP="00BB6E9F">
      <w:pPr>
        <w:rPr>
          <w:sz w:val="28"/>
          <w:szCs w:val="28"/>
        </w:rPr>
      </w:pPr>
    </w:p>
    <w:p w:rsidR="00BB6E9F" w:rsidRPr="007233B7" w:rsidRDefault="00BB6E9F" w:rsidP="00BB6E9F">
      <w:pPr>
        <w:rPr>
          <w:sz w:val="28"/>
          <w:szCs w:val="28"/>
        </w:rPr>
      </w:pPr>
      <w:r w:rsidRPr="007233B7">
        <w:rPr>
          <w:sz w:val="28"/>
          <w:szCs w:val="28"/>
        </w:rPr>
        <w:t> </w:t>
      </w:r>
    </w:p>
    <w:p w:rsidR="00BB6E9F" w:rsidRPr="007233B7" w:rsidRDefault="00BB6E9F" w:rsidP="00BB6E9F">
      <w:pPr>
        <w:rPr>
          <w:sz w:val="28"/>
          <w:szCs w:val="28"/>
        </w:rPr>
      </w:pPr>
      <w:r w:rsidRPr="007233B7">
        <w:rPr>
          <w:sz w:val="28"/>
          <w:szCs w:val="28"/>
        </w:rPr>
        <w:t> </w:t>
      </w:r>
    </w:p>
    <w:p w:rsidR="00BB6E9F" w:rsidRPr="007233B7" w:rsidRDefault="00BB6E9F" w:rsidP="00BB6E9F">
      <w:pPr>
        <w:numPr>
          <w:ilvl w:val="0"/>
          <w:numId w:val="19"/>
        </w:numPr>
        <w:tabs>
          <w:tab w:val="clear" w:pos="360"/>
        </w:tabs>
        <w:spacing w:after="120"/>
        <w:rPr>
          <w:rFonts w:cs="Arial"/>
          <w:sz w:val="28"/>
          <w:szCs w:val="28"/>
        </w:rPr>
      </w:pPr>
      <w:r w:rsidRPr="007233B7">
        <w:rPr>
          <w:rFonts w:cs="Arial"/>
          <w:sz w:val="28"/>
          <w:szCs w:val="28"/>
        </w:rPr>
        <w:t xml:space="preserve">Carefully compare your model to the model created by another group. Are the two models </w:t>
      </w:r>
      <w:r w:rsidRPr="007233B7">
        <w:rPr>
          <w:rFonts w:cs="Arial"/>
          <w:b/>
          <w:bCs/>
          <w:sz w:val="28"/>
          <w:szCs w:val="28"/>
        </w:rPr>
        <w:t>exactly</w:t>
      </w:r>
      <w:r w:rsidRPr="007233B7">
        <w:rPr>
          <w:rFonts w:cs="Arial"/>
          <w:sz w:val="28"/>
          <w:szCs w:val="28"/>
        </w:rPr>
        <w:t xml:space="preserve"> the same? If they are not exactly the same, explain how they differ from one another and how these differences relate to human differences.</w:t>
      </w:r>
    </w:p>
    <w:p w:rsidR="005C748C" w:rsidRPr="007233B7" w:rsidRDefault="005C748C" w:rsidP="005C748C">
      <w:pPr>
        <w:spacing w:after="120"/>
        <w:rPr>
          <w:rFonts w:cs="Arial"/>
          <w:sz w:val="28"/>
          <w:szCs w:val="28"/>
        </w:rPr>
      </w:pPr>
    </w:p>
    <w:p w:rsidR="005C748C" w:rsidRPr="007233B7" w:rsidRDefault="005C748C" w:rsidP="005C748C">
      <w:pPr>
        <w:spacing w:after="120"/>
        <w:rPr>
          <w:rFonts w:cs="Arial"/>
          <w:sz w:val="28"/>
          <w:szCs w:val="28"/>
        </w:rPr>
      </w:pPr>
    </w:p>
    <w:p w:rsidR="005C748C" w:rsidRPr="007233B7" w:rsidRDefault="005C748C" w:rsidP="005C748C">
      <w:pPr>
        <w:spacing w:after="120"/>
        <w:rPr>
          <w:rFonts w:cs="Arial"/>
          <w:sz w:val="28"/>
          <w:szCs w:val="28"/>
        </w:rPr>
      </w:pPr>
    </w:p>
    <w:p w:rsidR="005C748C" w:rsidRPr="007233B7" w:rsidRDefault="005C748C" w:rsidP="005C748C">
      <w:pPr>
        <w:spacing w:after="120"/>
        <w:rPr>
          <w:rFonts w:cs="Arial"/>
          <w:sz w:val="28"/>
          <w:szCs w:val="28"/>
        </w:rPr>
      </w:pPr>
    </w:p>
    <w:p w:rsidR="00E81163" w:rsidRPr="007233B7" w:rsidRDefault="00E81163" w:rsidP="00BB6E9F">
      <w:pPr>
        <w:numPr>
          <w:ilvl w:val="0"/>
          <w:numId w:val="19"/>
        </w:numPr>
        <w:tabs>
          <w:tab w:val="clear" w:pos="360"/>
        </w:tabs>
        <w:spacing w:after="120"/>
        <w:rPr>
          <w:rFonts w:cs="Arial"/>
          <w:sz w:val="28"/>
          <w:szCs w:val="28"/>
        </w:rPr>
      </w:pPr>
      <w:r w:rsidRPr="007233B7">
        <w:rPr>
          <w:rFonts w:cs="Arial"/>
          <w:sz w:val="28"/>
          <w:szCs w:val="28"/>
        </w:rPr>
        <w:t>Label the following on the diagram</w:t>
      </w:r>
      <w:r w:rsidR="005C748C" w:rsidRPr="007233B7">
        <w:rPr>
          <w:rFonts w:cs="Arial"/>
          <w:sz w:val="28"/>
          <w:szCs w:val="28"/>
        </w:rPr>
        <w:t xml:space="preserve"> of DNA</w:t>
      </w:r>
      <w:r w:rsidRPr="007233B7">
        <w:rPr>
          <w:rFonts w:cs="Arial"/>
          <w:sz w:val="28"/>
          <w:szCs w:val="28"/>
        </w:rPr>
        <w:t xml:space="preserve"> below: </w:t>
      </w:r>
      <w:r w:rsidRPr="007233B7">
        <w:rPr>
          <w:rFonts w:cs="Arial"/>
          <w:b/>
          <w:sz w:val="28"/>
          <w:szCs w:val="28"/>
        </w:rPr>
        <w:t>a base pair</w:t>
      </w:r>
      <w:r w:rsidRPr="007233B7">
        <w:rPr>
          <w:rFonts w:cs="Arial"/>
          <w:sz w:val="28"/>
          <w:szCs w:val="28"/>
        </w:rPr>
        <w:t xml:space="preserve">, </w:t>
      </w:r>
      <w:r w:rsidRPr="007233B7">
        <w:rPr>
          <w:rFonts w:cs="Arial"/>
          <w:b/>
          <w:sz w:val="28"/>
          <w:szCs w:val="28"/>
        </w:rPr>
        <w:t>a n</w:t>
      </w:r>
      <w:r w:rsidR="005C748C" w:rsidRPr="007233B7">
        <w:rPr>
          <w:rFonts w:cs="Arial"/>
          <w:b/>
          <w:sz w:val="28"/>
          <w:szCs w:val="28"/>
        </w:rPr>
        <w:t>ucleotide</w:t>
      </w:r>
      <w:r w:rsidR="005C748C" w:rsidRPr="007233B7">
        <w:rPr>
          <w:rFonts w:cs="Arial"/>
          <w:sz w:val="28"/>
          <w:szCs w:val="28"/>
        </w:rPr>
        <w:t xml:space="preserve">, </w:t>
      </w:r>
      <w:r w:rsidR="005C748C" w:rsidRPr="007233B7">
        <w:rPr>
          <w:rFonts w:cs="Arial"/>
          <w:b/>
          <w:sz w:val="28"/>
          <w:szCs w:val="28"/>
        </w:rPr>
        <w:t xml:space="preserve">a </w:t>
      </w:r>
      <w:proofErr w:type="spellStart"/>
      <w:r w:rsidR="005C748C" w:rsidRPr="007233B7">
        <w:rPr>
          <w:rFonts w:cs="Arial"/>
          <w:b/>
          <w:sz w:val="28"/>
          <w:szCs w:val="28"/>
        </w:rPr>
        <w:t>deoxyrobose</w:t>
      </w:r>
      <w:proofErr w:type="spellEnd"/>
      <w:r w:rsidR="005C748C" w:rsidRPr="007233B7">
        <w:rPr>
          <w:rFonts w:cs="Arial"/>
          <w:b/>
          <w:sz w:val="28"/>
          <w:szCs w:val="28"/>
        </w:rPr>
        <w:t xml:space="preserve"> sugar</w:t>
      </w:r>
      <w:r w:rsidR="005C748C" w:rsidRPr="007233B7">
        <w:rPr>
          <w:rFonts w:cs="Arial"/>
          <w:sz w:val="28"/>
          <w:szCs w:val="28"/>
        </w:rPr>
        <w:t xml:space="preserve">, and </w:t>
      </w:r>
      <w:r w:rsidR="005C748C" w:rsidRPr="007233B7">
        <w:rPr>
          <w:rFonts w:cs="Arial"/>
          <w:b/>
          <w:sz w:val="28"/>
          <w:szCs w:val="28"/>
        </w:rPr>
        <w:t>a phosphate group</w:t>
      </w:r>
      <w:r w:rsidR="005C748C" w:rsidRPr="007233B7">
        <w:rPr>
          <w:rFonts w:cs="Arial"/>
          <w:sz w:val="28"/>
          <w:szCs w:val="28"/>
        </w:rPr>
        <w:t>. Designate at least one adenine (A), thymine (T), cytosine (C), and guanine (G) with the appropriate letter</w:t>
      </w:r>
      <w:r w:rsidRPr="007233B7">
        <w:rPr>
          <w:rFonts w:cs="Arial"/>
          <w:sz w:val="28"/>
          <w:szCs w:val="28"/>
        </w:rPr>
        <w:t>.</w:t>
      </w:r>
    </w:p>
    <w:p w:rsidR="00BB6E9F" w:rsidRPr="007233B7" w:rsidRDefault="00BB6E9F" w:rsidP="00BB6E9F">
      <w:pPr>
        <w:rPr>
          <w:sz w:val="28"/>
          <w:szCs w:val="28"/>
        </w:rPr>
      </w:pPr>
      <w:r w:rsidRPr="007233B7">
        <w:rPr>
          <w:sz w:val="28"/>
          <w:szCs w:val="28"/>
        </w:rPr>
        <w:t> </w:t>
      </w:r>
    </w:p>
    <w:p w:rsidR="00BB6E9F" w:rsidRPr="007233B7" w:rsidRDefault="009C698D" w:rsidP="005C748C">
      <w:pPr>
        <w:pStyle w:val="ActivityNumbers"/>
        <w:numPr>
          <w:ilvl w:val="0"/>
          <w:numId w:val="0"/>
        </w:numPr>
        <w:ind w:left="720" w:hanging="360"/>
        <w:jc w:val="center"/>
        <w:rPr>
          <w:sz w:val="28"/>
          <w:szCs w:val="28"/>
        </w:rPr>
      </w:pPr>
      <w:r w:rsidRPr="007233B7">
        <w:rPr>
          <w:noProof/>
          <w:sz w:val="28"/>
          <w:szCs w:val="28"/>
        </w:rPr>
        <w:lastRenderedPageBreak/>
        <w:drawing>
          <wp:inline distT="0" distB="0" distL="0" distR="0" wp14:anchorId="2C7DE4C4" wp14:editId="74BDF8CF">
            <wp:extent cx="2914650" cy="4055484"/>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A_Model.jpg"/>
                    <pic:cNvPicPr/>
                  </pic:nvPicPr>
                  <pic:blipFill>
                    <a:blip r:embed="rId16">
                      <a:extLst>
                        <a:ext uri="{28A0092B-C50C-407E-A947-70E740481C1C}">
                          <a14:useLocalDpi xmlns:a14="http://schemas.microsoft.com/office/drawing/2010/main" val="0"/>
                        </a:ext>
                      </a:extLst>
                    </a:blip>
                    <a:stretch>
                      <a:fillRect/>
                    </a:stretch>
                  </pic:blipFill>
                  <pic:spPr>
                    <a:xfrm>
                      <a:off x="0" y="0"/>
                      <a:ext cx="2916223" cy="4057673"/>
                    </a:xfrm>
                    <a:prstGeom prst="rect">
                      <a:avLst/>
                    </a:prstGeom>
                  </pic:spPr>
                </pic:pic>
              </a:graphicData>
            </a:graphic>
          </wp:inline>
        </w:drawing>
      </w:r>
    </w:p>
    <w:sectPr w:rsidR="00BB6E9F" w:rsidRPr="007233B7" w:rsidSect="0039771C">
      <w:headerReference w:type="even" r:id="rId17"/>
      <w:footerReference w:type="default" r:id="rId18"/>
      <w:pgSz w:w="12240" w:h="15840" w:code="1"/>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687F" w:rsidRDefault="0034687F">
      <w:r>
        <w:separator/>
      </w:r>
    </w:p>
    <w:p w:rsidR="0034687F" w:rsidRDefault="0034687F"/>
    <w:p w:rsidR="0034687F" w:rsidRDefault="0034687F"/>
  </w:endnote>
  <w:endnote w:type="continuationSeparator" w:id="0">
    <w:p w:rsidR="0034687F" w:rsidRDefault="0034687F">
      <w:r>
        <w:continuationSeparator/>
      </w:r>
    </w:p>
    <w:p w:rsidR="0034687F" w:rsidRDefault="0034687F"/>
    <w:p w:rsidR="0034687F" w:rsidRDefault="003468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4795" w:rsidRDefault="00FA4795" w:rsidP="00FA4795">
    <w:pPr>
      <w:pStyle w:val="Footer"/>
    </w:pPr>
    <w:r>
      <w:t>© 2013 Project Lead The Way,</w:t>
    </w:r>
    <w:r>
      <w:rPr>
        <w:vertAlign w:val="superscript"/>
      </w:rPr>
      <w:t xml:space="preserve"> </w:t>
    </w:r>
    <w:r>
      <w:t>Inc.</w:t>
    </w:r>
  </w:p>
  <w:p w:rsidR="00396200" w:rsidRDefault="00D538F2" w:rsidP="003C1870">
    <w:pPr>
      <w:pStyle w:val="Footer"/>
    </w:pPr>
    <w:r>
      <w:rPr>
        <w:rFonts w:cs="Arial"/>
        <w:szCs w:val="20"/>
      </w:rPr>
      <w:t>Principles of Biomedical Science</w:t>
    </w:r>
    <w:r>
      <w:rPr>
        <w:rFonts w:cs="Arial"/>
      </w:rPr>
      <w:t xml:space="preserve"> </w:t>
    </w:r>
    <w:r w:rsidR="00623663">
      <w:t>Activity</w:t>
    </w:r>
    <w:r w:rsidR="00755DB3">
      <w:t xml:space="preserve"> </w:t>
    </w:r>
    <w:r w:rsidR="00B017A5">
      <w:t xml:space="preserve">1.2.1 What is DNA? </w:t>
    </w:r>
    <w:r w:rsidR="00396200" w:rsidRPr="00DA546C">
      <w:t xml:space="preserve">– Page </w:t>
    </w:r>
    <w:r w:rsidR="00AD0D76">
      <w:fldChar w:fldCharType="begin"/>
    </w:r>
    <w:r w:rsidR="00396200" w:rsidRPr="00DA546C">
      <w:instrText xml:space="preserve"> PAGE </w:instrText>
    </w:r>
    <w:r w:rsidR="00AD0D76">
      <w:fldChar w:fldCharType="separate"/>
    </w:r>
    <w:r w:rsidR="00EA71D1">
      <w:rPr>
        <w:noProof/>
      </w:rPr>
      <w:t>2</w:t>
    </w:r>
    <w:r w:rsidR="00AD0D76">
      <w:fldChar w:fldCharType="end"/>
    </w:r>
  </w:p>
  <w:p w:rsidR="00396200" w:rsidRDefault="0039620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687F" w:rsidRDefault="0034687F">
      <w:r>
        <w:separator/>
      </w:r>
    </w:p>
    <w:p w:rsidR="0034687F" w:rsidRDefault="0034687F"/>
    <w:p w:rsidR="0034687F" w:rsidRDefault="0034687F"/>
  </w:footnote>
  <w:footnote w:type="continuationSeparator" w:id="0">
    <w:p w:rsidR="0034687F" w:rsidRDefault="0034687F">
      <w:r>
        <w:continuationSeparator/>
      </w:r>
    </w:p>
    <w:p w:rsidR="0034687F" w:rsidRDefault="0034687F"/>
    <w:p w:rsidR="0034687F" w:rsidRDefault="0034687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200" w:rsidRDefault="00396200"/>
  <w:p w:rsidR="00396200" w:rsidRDefault="00396200"/>
  <w:p w:rsidR="00396200" w:rsidRDefault="0039620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54BE4"/>
    <w:multiLevelType w:val="hybridMultilevel"/>
    <w:tmpl w:val="3196D52C"/>
    <w:lvl w:ilvl="0" w:tplc="7890CC10">
      <w:start w:val="1"/>
      <w:numFmt w:val="bullet"/>
      <w:pStyle w:val="ActivitySubBullet"/>
      <w:lvlText w:val=""/>
      <w:lvlJc w:val="left"/>
      <w:pPr>
        <w:tabs>
          <w:tab w:val="num" w:pos="1080"/>
        </w:tabs>
        <w:ind w:left="1080" w:hanging="360"/>
      </w:pPr>
      <w:rPr>
        <w:rFonts w:ascii="Symbol" w:hAnsi="Symbol" w:hint="default"/>
        <w:sz w:val="24"/>
        <w:szCs w:val="24"/>
      </w:rPr>
    </w:lvl>
    <w:lvl w:ilvl="1" w:tplc="04090003" w:tentative="1">
      <w:start w:val="1"/>
      <w:numFmt w:val="bullet"/>
      <w:lvlText w:val="o"/>
      <w:lvlJc w:val="left"/>
      <w:pPr>
        <w:tabs>
          <w:tab w:val="num" w:pos="180"/>
        </w:tabs>
        <w:ind w:left="180" w:hanging="360"/>
      </w:pPr>
      <w:rPr>
        <w:rFonts w:ascii="Courier New" w:hAnsi="Courier New" w:cs="Courier New" w:hint="default"/>
      </w:rPr>
    </w:lvl>
    <w:lvl w:ilvl="2" w:tplc="04090005" w:tentative="1">
      <w:start w:val="1"/>
      <w:numFmt w:val="bullet"/>
      <w:lvlText w:val=""/>
      <w:lvlJc w:val="left"/>
      <w:pPr>
        <w:tabs>
          <w:tab w:val="num" w:pos="900"/>
        </w:tabs>
        <w:ind w:left="900" w:hanging="360"/>
      </w:pPr>
      <w:rPr>
        <w:rFonts w:ascii="Wingdings" w:hAnsi="Wingdings" w:hint="default"/>
      </w:rPr>
    </w:lvl>
    <w:lvl w:ilvl="3" w:tplc="04090001" w:tentative="1">
      <w:start w:val="1"/>
      <w:numFmt w:val="bullet"/>
      <w:lvlText w:val=""/>
      <w:lvlJc w:val="left"/>
      <w:pPr>
        <w:tabs>
          <w:tab w:val="num" w:pos="1620"/>
        </w:tabs>
        <w:ind w:left="1620" w:hanging="360"/>
      </w:pPr>
      <w:rPr>
        <w:rFonts w:ascii="Symbol" w:hAnsi="Symbol" w:hint="default"/>
      </w:rPr>
    </w:lvl>
    <w:lvl w:ilvl="4" w:tplc="04090003" w:tentative="1">
      <w:start w:val="1"/>
      <w:numFmt w:val="bullet"/>
      <w:lvlText w:val="o"/>
      <w:lvlJc w:val="left"/>
      <w:pPr>
        <w:tabs>
          <w:tab w:val="num" w:pos="2340"/>
        </w:tabs>
        <w:ind w:left="2340" w:hanging="360"/>
      </w:pPr>
      <w:rPr>
        <w:rFonts w:ascii="Courier New" w:hAnsi="Courier New" w:cs="Courier New"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cs="Courier New"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1" w15:restartNumberingAfterBreak="0">
    <w:nsid w:val="02813672"/>
    <w:multiLevelType w:val="hybridMultilevel"/>
    <w:tmpl w:val="024C9C52"/>
    <w:lvl w:ilvl="0" w:tplc="96605F3C">
      <w:start w:val="1"/>
      <w:numFmt w:val="bullet"/>
      <w:pStyle w:val="activity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18438A"/>
    <w:multiLevelType w:val="multilevel"/>
    <w:tmpl w:val="66E852D4"/>
    <w:styleLink w:val="AlphaCapital"/>
    <w:lvl w:ilvl="0">
      <w:start w:val="1"/>
      <w:numFmt w:val="upperLetter"/>
      <w:lvlText w:val="%1."/>
      <w:lvlJc w:val="left"/>
      <w:pPr>
        <w:tabs>
          <w:tab w:val="num" w:pos="1440"/>
        </w:tabs>
        <w:ind w:left="1440" w:hanging="360"/>
      </w:pPr>
      <w:rPr>
        <w:rFonts w:ascii="Arial" w:hAnsi="Arial"/>
        <w:bCs/>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CA0992"/>
    <w:multiLevelType w:val="multilevel"/>
    <w:tmpl w:val="FC0CE060"/>
    <w:styleLink w:val="ProcedureBullet"/>
    <w:lvl w:ilvl="0">
      <w:start w:val="1"/>
      <w:numFmt w:val="bullet"/>
      <w:lvlText w:val=""/>
      <w:lvlJc w:val="left"/>
      <w:pPr>
        <w:tabs>
          <w:tab w:val="num" w:pos="1080"/>
        </w:tabs>
        <w:ind w:left="1080" w:hanging="360"/>
      </w:pPr>
      <w:rPr>
        <w:rFonts w:ascii="Symbol" w:hAnsi="Symbol"/>
        <w:sz w:val="24"/>
      </w:rPr>
    </w:lvl>
    <w:lvl w:ilvl="1">
      <w:start w:val="1"/>
      <w:numFmt w:val="bullet"/>
      <w:lvlText w:val=""/>
      <w:lvlJc w:val="left"/>
      <w:pPr>
        <w:tabs>
          <w:tab w:val="num" w:pos="1800"/>
        </w:tabs>
        <w:ind w:left="1800" w:hanging="360"/>
      </w:pPr>
      <w:rPr>
        <w:rFonts w:ascii="Wingdings" w:hAnsi="Wingdings"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708497A"/>
    <w:multiLevelType w:val="multilevel"/>
    <w:tmpl w:val="12604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7B1C77"/>
    <w:multiLevelType w:val="multilevel"/>
    <w:tmpl w:val="EF508B80"/>
    <w:styleLink w:val="Special3rdLevelBullet"/>
    <w:lvl w:ilvl="0">
      <w:start w:val="1"/>
      <w:numFmt w:val="bullet"/>
      <w:lvlText w:val=""/>
      <w:lvlJc w:val="left"/>
      <w:pPr>
        <w:tabs>
          <w:tab w:val="num" w:pos="144"/>
        </w:tabs>
        <w:ind w:left="144" w:hanging="144"/>
      </w:pPr>
      <w:rPr>
        <w:rFonts w:ascii="Wingdings" w:hAnsi="Wingdings"/>
      </w:r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800" w:hanging="360"/>
      </w:pPr>
      <w:rPr>
        <w:rFonts w:ascii="Wingdings" w:hAnsi="Wingdings" w:hint="default"/>
        <w:color w:val="auto"/>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24EA4CBC"/>
    <w:multiLevelType w:val="hybridMultilevel"/>
    <w:tmpl w:val="8D649D12"/>
    <w:lvl w:ilvl="0" w:tplc="C40A41D8">
      <w:start w:val="1"/>
      <w:numFmt w:val="bullet"/>
      <w:pStyle w:val="ActivitySubLetHLItalic"/>
      <w:lvlText w:val="o"/>
      <w:lvlJc w:val="left"/>
      <w:pPr>
        <w:tabs>
          <w:tab w:val="num" w:pos="1080"/>
        </w:tabs>
        <w:ind w:left="2016" w:hanging="216"/>
      </w:pPr>
      <w:rPr>
        <w:rFonts w:ascii="Courier New" w:hAnsi="Courier New" w:hint="default"/>
        <w:color w:val="00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025154"/>
    <w:multiLevelType w:val="multilevel"/>
    <w:tmpl w:val="C27482D6"/>
    <w:styleLink w:val="ArrowBulleted"/>
    <w:lvl w:ilvl="0">
      <w:start w:val="1"/>
      <w:numFmt w:val="bullet"/>
      <w:lvlText w:val=""/>
      <w:lvlJc w:val="left"/>
      <w:pPr>
        <w:tabs>
          <w:tab w:val="num" w:pos="1800"/>
        </w:tabs>
        <w:ind w:left="1800" w:hanging="360"/>
      </w:pPr>
      <w:rPr>
        <w:rFonts w:ascii="Wingdings" w:hAnsi="Wingdings" w:hint="default"/>
      </w:rPr>
    </w:lvl>
    <w:lvl w:ilvl="1">
      <w:start w:val="1"/>
      <w:numFmt w:val="bullet"/>
      <w:lvlText w:val=""/>
      <w:lvlJc w:val="left"/>
      <w:pPr>
        <w:tabs>
          <w:tab w:val="num" w:pos="1800"/>
        </w:tabs>
        <w:ind w:left="1800" w:hanging="360"/>
      </w:pPr>
      <w:rPr>
        <w:rFonts w:ascii="Wingdings" w:hAnsi="Wingdings" w:hint="default"/>
        <w:sz w:val="24"/>
      </w:rPr>
    </w:lvl>
    <w:lvl w:ilvl="2">
      <w:start w:val="1"/>
      <w:numFmt w:val="bullet"/>
      <w:lvlText w:val=""/>
      <w:lvlJc w:val="left"/>
      <w:pPr>
        <w:tabs>
          <w:tab w:val="num" w:pos="2520"/>
        </w:tabs>
        <w:ind w:left="2520" w:hanging="360"/>
      </w:pPr>
      <w:rPr>
        <w:rFonts w:ascii="Symbol" w:hAnsi="Symbol"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269433C2"/>
    <w:multiLevelType w:val="multilevel"/>
    <w:tmpl w:val="8452E4C2"/>
    <w:styleLink w:val="TopicalOutlineNumbers"/>
    <w:lvl w:ilvl="0">
      <w:start w:val="1"/>
      <w:numFmt w:val="decimal"/>
      <w:lvlText w:val="1.1.%1"/>
      <w:lvlJc w:val="left"/>
      <w:pPr>
        <w:tabs>
          <w:tab w:val="num" w:pos="360"/>
        </w:tabs>
        <w:ind w:left="360" w:hanging="360"/>
      </w:pPr>
      <w:rPr>
        <w:rFonts w:ascii="Arial" w:hAnsi="Arial" w:hint="default"/>
        <w:sz w:val="24"/>
      </w:rPr>
    </w:lvl>
    <w:lvl w:ilvl="1">
      <w:start w:val="1"/>
      <w:numFmt w:val="lowerLetter"/>
      <w:lvlText w:val="%2)"/>
      <w:lvlJc w:val="left"/>
      <w:pPr>
        <w:tabs>
          <w:tab w:val="num" w:pos="720"/>
        </w:tabs>
        <w:ind w:left="720" w:hanging="360"/>
      </w:pPr>
      <w:rPr>
        <w:rFonts w:hint="default"/>
      </w:rPr>
    </w:lvl>
    <w:lvl w:ilvl="2">
      <w:start w:val="1"/>
      <w:numFmt w:val="decimal"/>
      <w:lvlText w:val="%3.1.1"/>
      <w:lvlJc w:val="left"/>
      <w:pPr>
        <w:tabs>
          <w:tab w:val="num" w:pos="1080"/>
        </w:tabs>
        <w:ind w:left="1080" w:hanging="360"/>
      </w:pPr>
      <w:rPr>
        <w:rFonts w:hint="default"/>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2A3D271E"/>
    <w:multiLevelType w:val="multilevel"/>
    <w:tmpl w:val="C4C09536"/>
    <w:styleLink w:val="LetterBullets"/>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Arial" w:hAnsi="Arial"/>
        <w:sz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2ED85EC1"/>
    <w:multiLevelType w:val="hybridMultilevel"/>
    <w:tmpl w:val="8C726CF8"/>
    <w:lvl w:ilvl="0" w:tplc="58449B40">
      <w:start w:val="1"/>
      <w:numFmt w:val="lowerLetter"/>
      <w:pStyle w:val="AlphaLowerCaseSub"/>
      <w:lvlText w:val="%1."/>
      <w:lvlJc w:val="left"/>
      <w:pPr>
        <w:tabs>
          <w:tab w:val="num" w:pos="1080"/>
        </w:tabs>
        <w:ind w:left="1440" w:hanging="360"/>
      </w:pPr>
      <w:rPr>
        <w:rFonts w:ascii="Arial" w:hAnsi="Arial" w:hint="default"/>
        <w:b w:val="0"/>
        <w:i w:val="0"/>
        <w:sz w:val="24"/>
        <w:szCs w:val="24"/>
      </w:rPr>
    </w:lvl>
    <w:lvl w:ilvl="1" w:tplc="FFFFFFFF">
      <w:start w:val="1"/>
      <w:numFmt w:val="lowerLetter"/>
      <w:lvlText w:val="%2."/>
      <w:lvlJc w:val="left"/>
      <w:pPr>
        <w:tabs>
          <w:tab w:val="num" w:pos="1800"/>
        </w:tabs>
        <w:ind w:left="1800" w:hanging="360"/>
      </w:pPr>
      <w:rPr>
        <w:rFonts w:ascii="Arial" w:hAnsi="Arial" w:hint="default"/>
        <w:b w:val="0"/>
        <w:i w:val="0"/>
        <w:sz w:val="24"/>
        <w:szCs w:val="24"/>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1" w15:restartNumberingAfterBreak="0">
    <w:nsid w:val="2F8F3EFF"/>
    <w:multiLevelType w:val="multilevel"/>
    <w:tmpl w:val="5932441C"/>
    <w:styleLink w:val="LetterBoldList"/>
    <w:lvl w:ilvl="0">
      <w:start w:val="1"/>
      <w:numFmt w:val="upperLetter"/>
      <w:lvlText w:val="%1."/>
      <w:lvlJc w:val="left"/>
      <w:pPr>
        <w:tabs>
          <w:tab w:val="num" w:pos="720"/>
        </w:tabs>
        <w:ind w:left="720" w:hanging="360"/>
      </w:pPr>
      <w:rPr>
        <w:rFonts w:ascii="Arial" w:hAnsi="Arial"/>
        <w:b/>
        <w:sz w:val="24"/>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37A7A51"/>
    <w:multiLevelType w:val="multilevel"/>
    <w:tmpl w:val="87ECD0B2"/>
    <w:styleLink w:val="AlphaNumbered"/>
    <w:lvl w:ilvl="0">
      <w:start w:val="1"/>
      <w:numFmt w:val="lowerLetter"/>
      <w:lvlText w:val="%1."/>
      <w:lvlJc w:val="left"/>
      <w:pPr>
        <w:tabs>
          <w:tab w:val="num" w:pos="1440"/>
        </w:tabs>
        <w:ind w:left="1440" w:hanging="360"/>
      </w:pPr>
      <w:rPr>
        <w:rFonts w:ascii="Arial" w:hAnsi="Aria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1A0A75"/>
    <w:multiLevelType w:val="hybridMultilevel"/>
    <w:tmpl w:val="E0582898"/>
    <w:lvl w:ilvl="0" w:tplc="EBB05EAC">
      <w:start w:val="1"/>
      <w:numFmt w:val="bullet"/>
      <w:pStyle w:val="NOTEActivityBullet"/>
      <w:lvlText w:val=""/>
      <w:lvlJc w:val="left"/>
      <w:pPr>
        <w:tabs>
          <w:tab w:val="num" w:pos="1080"/>
        </w:tabs>
        <w:ind w:left="1296" w:hanging="216"/>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7D622C3"/>
    <w:multiLevelType w:val="multilevel"/>
    <w:tmpl w:val="AFCA57AE"/>
    <w:styleLink w:val="ArrowBullet"/>
    <w:lvl w:ilvl="0">
      <w:start w:val="1"/>
      <w:numFmt w:val="bullet"/>
      <w:lvlText w:val=""/>
      <w:lvlJc w:val="left"/>
      <w:pPr>
        <w:tabs>
          <w:tab w:val="num" w:pos="2160"/>
        </w:tabs>
        <w:ind w:left="2664" w:hanging="864"/>
      </w:pPr>
      <w:rPr>
        <w:rFonts w:ascii="Wingdings" w:hAnsi="Wingdings" w:hint="default"/>
        <w:sz w:val="24"/>
      </w:rPr>
    </w:lvl>
    <w:lvl w:ilvl="1">
      <w:start w:val="1"/>
      <w:numFmt w:val="bullet"/>
      <w:lvlText w:val=""/>
      <w:lvlJc w:val="left"/>
      <w:pPr>
        <w:tabs>
          <w:tab w:val="num" w:pos="2160"/>
        </w:tabs>
        <w:ind w:left="2160" w:firstLine="0"/>
      </w:pPr>
      <w:rPr>
        <w:rFonts w:ascii="Wingdings" w:hAnsi="Wingdings" w:hint="default"/>
        <w:sz w:val="24"/>
        <w:szCs w:val="24"/>
      </w:rPr>
    </w:lvl>
    <w:lvl w:ilvl="2">
      <w:start w:val="1"/>
      <w:numFmt w:val="bullet"/>
      <w:lvlText w:val=""/>
      <w:lvlJc w:val="left"/>
      <w:pPr>
        <w:tabs>
          <w:tab w:val="num" w:pos="2880"/>
        </w:tabs>
        <w:ind w:left="2880" w:hanging="360"/>
      </w:pPr>
      <w:rPr>
        <w:rFonts w:ascii="Symbol" w:hAnsi="Symbol"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56DA32A6"/>
    <w:multiLevelType w:val="hybridMultilevel"/>
    <w:tmpl w:val="9760BA2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8225106"/>
    <w:multiLevelType w:val="hybridMultilevel"/>
    <w:tmpl w:val="97E81BAA"/>
    <w:lvl w:ilvl="0" w:tplc="FD9619A4">
      <w:start w:val="1"/>
      <w:numFmt w:val="bullet"/>
      <w:pStyle w:val="ActivitySubLetter"/>
      <w:lvlText w:val="o"/>
      <w:lvlJc w:val="left"/>
      <w:pPr>
        <w:tabs>
          <w:tab w:val="num" w:pos="1800"/>
        </w:tabs>
        <w:ind w:left="2088" w:hanging="288"/>
      </w:pPr>
      <w:rPr>
        <w:rFonts w:ascii="Courier New" w:hAnsi="Courier New" w:hint="default"/>
        <w:color w:val="000000"/>
      </w:rPr>
    </w:lvl>
    <w:lvl w:ilvl="1" w:tplc="38FA3EB8">
      <w:start w:val="1"/>
      <w:numFmt w:val="lowerLetter"/>
      <w:lvlText w:val="%2."/>
      <w:lvlJc w:val="left"/>
      <w:pPr>
        <w:tabs>
          <w:tab w:val="num" w:pos="1440"/>
        </w:tabs>
        <w:ind w:left="1440" w:hanging="360"/>
      </w:pPr>
    </w:lvl>
    <w:lvl w:ilvl="2" w:tplc="A3848EF6" w:tentative="1">
      <w:start w:val="1"/>
      <w:numFmt w:val="decimal"/>
      <w:lvlText w:val="%3."/>
      <w:lvlJc w:val="left"/>
      <w:pPr>
        <w:tabs>
          <w:tab w:val="num" w:pos="2160"/>
        </w:tabs>
        <w:ind w:left="2160" w:hanging="360"/>
      </w:pPr>
    </w:lvl>
    <w:lvl w:ilvl="3" w:tplc="04D60310" w:tentative="1">
      <w:start w:val="1"/>
      <w:numFmt w:val="decimal"/>
      <w:lvlText w:val="%4."/>
      <w:lvlJc w:val="left"/>
      <w:pPr>
        <w:tabs>
          <w:tab w:val="num" w:pos="2880"/>
        </w:tabs>
        <w:ind w:left="2880" w:hanging="360"/>
      </w:pPr>
    </w:lvl>
    <w:lvl w:ilvl="4" w:tplc="EC1A266A" w:tentative="1">
      <w:start w:val="1"/>
      <w:numFmt w:val="decimal"/>
      <w:lvlText w:val="%5."/>
      <w:lvlJc w:val="left"/>
      <w:pPr>
        <w:tabs>
          <w:tab w:val="num" w:pos="3600"/>
        </w:tabs>
        <w:ind w:left="3600" w:hanging="360"/>
      </w:pPr>
    </w:lvl>
    <w:lvl w:ilvl="5" w:tplc="17EC1D58" w:tentative="1">
      <w:start w:val="1"/>
      <w:numFmt w:val="decimal"/>
      <w:lvlText w:val="%6."/>
      <w:lvlJc w:val="left"/>
      <w:pPr>
        <w:tabs>
          <w:tab w:val="num" w:pos="4320"/>
        </w:tabs>
        <w:ind w:left="4320" w:hanging="360"/>
      </w:pPr>
    </w:lvl>
    <w:lvl w:ilvl="6" w:tplc="2F10E478" w:tentative="1">
      <w:start w:val="1"/>
      <w:numFmt w:val="decimal"/>
      <w:lvlText w:val="%7."/>
      <w:lvlJc w:val="left"/>
      <w:pPr>
        <w:tabs>
          <w:tab w:val="num" w:pos="5040"/>
        </w:tabs>
        <w:ind w:left="5040" w:hanging="360"/>
      </w:pPr>
    </w:lvl>
    <w:lvl w:ilvl="7" w:tplc="67EC3E88" w:tentative="1">
      <w:start w:val="1"/>
      <w:numFmt w:val="decimal"/>
      <w:lvlText w:val="%8."/>
      <w:lvlJc w:val="left"/>
      <w:pPr>
        <w:tabs>
          <w:tab w:val="num" w:pos="5760"/>
        </w:tabs>
        <w:ind w:left="5760" w:hanging="360"/>
      </w:pPr>
    </w:lvl>
    <w:lvl w:ilvl="8" w:tplc="4330E300" w:tentative="1">
      <w:start w:val="1"/>
      <w:numFmt w:val="decimal"/>
      <w:lvlText w:val="%9."/>
      <w:lvlJc w:val="left"/>
      <w:pPr>
        <w:tabs>
          <w:tab w:val="num" w:pos="6480"/>
        </w:tabs>
        <w:ind w:left="6480" w:hanging="360"/>
      </w:pPr>
    </w:lvl>
  </w:abstractNum>
  <w:abstractNum w:abstractNumId="17" w15:restartNumberingAfterBreak="0">
    <w:nsid w:val="5E3E4077"/>
    <w:multiLevelType w:val="hybridMultilevel"/>
    <w:tmpl w:val="A85EC8E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61F94E48"/>
    <w:multiLevelType w:val="hybridMultilevel"/>
    <w:tmpl w:val="D8385BE0"/>
    <w:lvl w:ilvl="0" w:tplc="CF600FFE">
      <w:start w:val="1"/>
      <w:numFmt w:val="decimal"/>
      <w:pStyle w:val="ActivityNumbers"/>
      <w:lvlText w:val="%1."/>
      <w:lvlJc w:val="left"/>
      <w:pPr>
        <w:tabs>
          <w:tab w:val="num" w:pos="36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8A257E5"/>
    <w:multiLevelType w:val="multilevel"/>
    <w:tmpl w:val="C27482D6"/>
    <w:styleLink w:val="ArrowBulletedOutline"/>
    <w:lvl w:ilvl="0">
      <w:start w:val="1"/>
      <w:numFmt w:val="bullet"/>
      <w:lvlText w:val=""/>
      <w:lvlJc w:val="left"/>
      <w:pPr>
        <w:tabs>
          <w:tab w:val="num" w:pos="1800"/>
        </w:tabs>
        <w:ind w:left="1080" w:hanging="360"/>
      </w:pPr>
      <w:rPr>
        <w:rFonts w:ascii="Wingdings" w:hAnsi="Wingdings"/>
        <w:sz w:val="24"/>
      </w:rPr>
    </w:lvl>
    <w:lvl w:ilvl="1">
      <w:start w:val="1"/>
      <w:numFmt w:val="bullet"/>
      <w:lvlText w:val=""/>
      <w:lvlJc w:val="left"/>
      <w:pPr>
        <w:tabs>
          <w:tab w:val="num" w:pos="1800"/>
        </w:tabs>
        <w:ind w:left="1800" w:hanging="360"/>
      </w:pPr>
      <w:rPr>
        <w:rFonts w:ascii="Wingdings" w:hAnsi="Wingdings" w:hint="default"/>
        <w:sz w:val="24"/>
      </w:rPr>
    </w:lvl>
    <w:lvl w:ilvl="2">
      <w:start w:val="1"/>
      <w:numFmt w:val="bullet"/>
      <w:lvlText w:val=""/>
      <w:lvlJc w:val="left"/>
      <w:pPr>
        <w:tabs>
          <w:tab w:val="num" w:pos="2520"/>
        </w:tabs>
        <w:ind w:left="2520" w:hanging="360"/>
      </w:pPr>
      <w:rPr>
        <w:rFonts w:ascii="Symbol" w:hAnsi="Symbol"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734B4669"/>
    <w:multiLevelType w:val="multilevel"/>
    <w:tmpl w:val="82F43766"/>
    <w:styleLink w:val="CheckmarkList"/>
    <w:lvl w:ilvl="0">
      <w:start w:val="1"/>
      <w:numFmt w:val="bullet"/>
      <w:lvlText w:val=""/>
      <w:lvlJc w:val="left"/>
      <w:pPr>
        <w:tabs>
          <w:tab w:val="num" w:pos="760"/>
        </w:tabs>
        <w:ind w:left="760" w:hanging="400"/>
      </w:pPr>
      <w:rPr>
        <w:rFonts w:ascii="Wingdings" w:hAnsi="Wingdings" w:hint="default"/>
        <w:sz w:val="24"/>
      </w:rPr>
    </w:lvl>
    <w:lvl w:ilvl="1">
      <w:start w:val="1"/>
      <w:numFmt w:val="bullet"/>
      <w:lvlText w:val=""/>
      <w:lvlJc w:val="left"/>
      <w:pPr>
        <w:tabs>
          <w:tab w:val="num" w:pos="1440"/>
        </w:tabs>
        <w:ind w:left="1440" w:hanging="360"/>
      </w:pPr>
      <w:rPr>
        <w:rFonts w:ascii="Wingdings" w:hAnsi="Wingdings"/>
        <w:sz w:val="2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77553CF8"/>
    <w:multiLevelType w:val="hybridMultilevel"/>
    <w:tmpl w:val="552AA044"/>
    <w:lvl w:ilvl="0" w:tplc="C33A3B78">
      <w:start w:val="1"/>
      <w:numFmt w:val="bullet"/>
      <w:pStyle w:val="Activitysub2"/>
      <w:lvlText w:val="o"/>
      <w:lvlJc w:val="left"/>
      <w:pPr>
        <w:tabs>
          <w:tab w:val="num" w:pos="1800"/>
        </w:tabs>
        <w:ind w:left="2088" w:hanging="288"/>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7"/>
  </w:num>
  <w:num w:numId="3">
    <w:abstractNumId w:val="9"/>
  </w:num>
  <w:num w:numId="4">
    <w:abstractNumId w:val="21"/>
  </w:num>
  <w:num w:numId="5">
    <w:abstractNumId w:val="12"/>
  </w:num>
  <w:num w:numId="6">
    <w:abstractNumId w:val="14"/>
  </w:num>
  <w:num w:numId="7">
    <w:abstractNumId w:val="16"/>
  </w:num>
  <w:num w:numId="8">
    <w:abstractNumId w:val="5"/>
  </w:num>
  <w:num w:numId="9">
    <w:abstractNumId w:val="19"/>
  </w:num>
  <w:num w:numId="10">
    <w:abstractNumId w:val="20"/>
  </w:num>
  <w:num w:numId="11">
    <w:abstractNumId w:val="13"/>
  </w:num>
  <w:num w:numId="12">
    <w:abstractNumId w:val="11"/>
  </w:num>
  <w:num w:numId="13">
    <w:abstractNumId w:val="8"/>
  </w:num>
  <w:num w:numId="14">
    <w:abstractNumId w:val="2"/>
  </w:num>
  <w:num w:numId="15">
    <w:abstractNumId w:val="10"/>
  </w:num>
  <w:num w:numId="16">
    <w:abstractNumId w:val="0"/>
  </w:num>
  <w:num w:numId="17">
    <w:abstractNumId w:val="6"/>
  </w:num>
  <w:num w:numId="18">
    <w:abstractNumId w:val="1"/>
  </w:num>
  <w:num w:numId="19">
    <w:abstractNumId w:val="18"/>
  </w:num>
  <w:num w:numId="20">
    <w:abstractNumId w:val="18"/>
    <w:lvlOverride w:ilvl="0">
      <w:startOverride w:val="1"/>
    </w:lvlOverride>
  </w:num>
  <w:num w:numId="21">
    <w:abstractNumId w:val="15"/>
  </w:num>
  <w:num w:numId="22">
    <w:abstractNumId w:val="17"/>
  </w:num>
  <w:num w:numId="23">
    <w:abstractNumId w:val="1"/>
  </w:num>
  <w:num w:numId="24">
    <w:abstractNumId w:val="4"/>
  </w:num>
  <w:num w:numId="25">
    <w:abstractNumId w:val="18"/>
    <w:lvlOverride w:ilvl="0">
      <w:startOverride w:val="1"/>
    </w:lvlOverride>
  </w:num>
  <w:num w:numId="26">
    <w:abstractNumId w:val="18"/>
    <w:lvlOverride w:ilvl="0">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hideSpellingErrors/>
  <w:activeWritingStyle w:appName="MSWord" w:lang="en-US"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17A5"/>
    <w:rsid w:val="00000789"/>
    <w:rsid w:val="00004E21"/>
    <w:rsid w:val="0000623E"/>
    <w:rsid w:val="00006894"/>
    <w:rsid w:val="0001126E"/>
    <w:rsid w:val="00033B85"/>
    <w:rsid w:val="00033C79"/>
    <w:rsid w:val="0003526D"/>
    <w:rsid w:val="000378EC"/>
    <w:rsid w:val="00040B8A"/>
    <w:rsid w:val="00041584"/>
    <w:rsid w:val="000520C0"/>
    <w:rsid w:val="00056A85"/>
    <w:rsid w:val="00061268"/>
    <w:rsid w:val="00061B7A"/>
    <w:rsid w:val="000628AB"/>
    <w:rsid w:val="00063594"/>
    <w:rsid w:val="000663A8"/>
    <w:rsid w:val="000673F6"/>
    <w:rsid w:val="00070F7C"/>
    <w:rsid w:val="000711FA"/>
    <w:rsid w:val="00075FAF"/>
    <w:rsid w:val="00076DE6"/>
    <w:rsid w:val="00077302"/>
    <w:rsid w:val="00081CA4"/>
    <w:rsid w:val="0008482A"/>
    <w:rsid w:val="00085987"/>
    <w:rsid w:val="00086307"/>
    <w:rsid w:val="00086311"/>
    <w:rsid w:val="00093E87"/>
    <w:rsid w:val="000B394E"/>
    <w:rsid w:val="000B6392"/>
    <w:rsid w:val="000C2D0C"/>
    <w:rsid w:val="000C4405"/>
    <w:rsid w:val="000C7C71"/>
    <w:rsid w:val="000D0819"/>
    <w:rsid w:val="000D664D"/>
    <w:rsid w:val="000E4223"/>
    <w:rsid w:val="000E4903"/>
    <w:rsid w:val="000E6403"/>
    <w:rsid w:val="000E7D0C"/>
    <w:rsid w:val="000F4587"/>
    <w:rsid w:val="00100EE1"/>
    <w:rsid w:val="00102C57"/>
    <w:rsid w:val="00114CE5"/>
    <w:rsid w:val="00114D7D"/>
    <w:rsid w:val="00115D40"/>
    <w:rsid w:val="00117A2A"/>
    <w:rsid w:val="00117A9D"/>
    <w:rsid w:val="0012438D"/>
    <w:rsid w:val="0013198A"/>
    <w:rsid w:val="001337EB"/>
    <w:rsid w:val="001357C7"/>
    <w:rsid w:val="00141C43"/>
    <w:rsid w:val="001444B0"/>
    <w:rsid w:val="0014471F"/>
    <w:rsid w:val="00145B2A"/>
    <w:rsid w:val="0014765B"/>
    <w:rsid w:val="00164730"/>
    <w:rsid w:val="0016715E"/>
    <w:rsid w:val="00173174"/>
    <w:rsid w:val="0017545E"/>
    <w:rsid w:val="00175EB9"/>
    <w:rsid w:val="00181661"/>
    <w:rsid w:val="00186354"/>
    <w:rsid w:val="00190E73"/>
    <w:rsid w:val="0019344C"/>
    <w:rsid w:val="00193E61"/>
    <w:rsid w:val="00196FD5"/>
    <w:rsid w:val="00197928"/>
    <w:rsid w:val="001A48D2"/>
    <w:rsid w:val="001A6573"/>
    <w:rsid w:val="001B19EC"/>
    <w:rsid w:val="001B6D15"/>
    <w:rsid w:val="001C0049"/>
    <w:rsid w:val="001C0CBF"/>
    <w:rsid w:val="001C6033"/>
    <w:rsid w:val="001C7ADD"/>
    <w:rsid w:val="001D35D9"/>
    <w:rsid w:val="001D4156"/>
    <w:rsid w:val="001D73CA"/>
    <w:rsid w:val="001E20D8"/>
    <w:rsid w:val="001F14AD"/>
    <w:rsid w:val="001F2F5D"/>
    <w:rsid w:val="002033F3"/>
    <w:rsid w:val="00207A8D"/>
    <w:rsid w:val="002116CA"/>
    <w:rsid w:val="002120BB"/>
    <w:rsid w:val="00214519"/>
    <w:rsid w:val="002156F7"/>
    <w:rsid w:val="00216DAE"/>
    <w:rsid w:val="00217F09"/>
    <w:rsid w:val="00220DEB"/>
    <w:rsid w:val="00225368"/>
    <w:rsid w:val="00230080"/>
    <w:rsid w:val="00230889"/>
    <w:rsid w:val="00234CF8"/>
    <w:rsid w:val="00234F27"/>
    <w:rsid w:val="00235482"/>
    <w:rsid w:val="00240DC5"/>
    <w:rsid w:val="00241359"/>
    <w:rsid w:val="00244265"/>
    <w:rsid w:val="00245CA9"/>
    <w:rsid w:val="00250BAA"/>
    <w:rsid w:val="0025171A"/>
    <w:rsid w:val="002535EE"/>
    <w:rsid w:val="00256167"/>
    <w:rsid w:val="00266517"/>
    <w:rsid w:val="00270120"/>
    <w:rsid w:val="00271426"/>
    <w:rsid w:val="002726B5"/>
    <w:rsid w:val="00272E15"/>
    <w:rsid w:val="00274A47"/>
    <w:rsid w:val="00274F45"/>
    <w:rsid w:val="0027539B"/>
    <w:rsid w:val="00277856"/>
    <w:rsid w:val="002804EC"/>
    <w:rsid w:val="002836D7"/>
    <w:rsid w:val="00283F6E"/>
    <w:rsid w:val="002856A1"/>
    <w:rsid w:val="002936B0"/>
    <w:rsid w:val="00297EF3"/>
    <w:rsid w:val="002B0DB9"/>
    <w:rsid w:val="002C35D6"/>
    <w:rsid w:val="002C6852"/>
    <w:rsid w:val="002D2896"/>
    <w:rsid w:val="002D290F"/>
    <w:rsid w:val="002D371A"/>
    <w:rsid w:val="002D3A71"/>
    <w:rsid w:val="002D67C9"/>
    <w:rsid w:val="002D7EC0"/>
    <w:rsid w:val="002E1258"/>
    <w:rsid w:val="002E23F9"/>
    <w:rsid w:val="002E4C90"/>
    <w:rsid w:val="002E5C6F"/>
    <w:rsid w:val="002E73F5"/>
    <w:rsid w:val="002F20DA"/>
    <w:rsid w:val="003003A5"/>
    <w:rsid w:val="00300D83"/>
    <w:rsid w:val="00312F13"/>
    <w:rsid w:val="0031338D"/>
    <w:rsid w:val="003139D9"/>
    <w:rsid w:val="003225FA"/>
    <w:rsid w:val="00332079"/>
    <w:rsid w:val="0033278B"/>
    <w:rsid w:val="0033382D"/>
    <w:rsid w:val="0033450A"/>
    <w:rsid w:val="00336BB6"/>
    <w:rsid w:val="0033779F"/>
    <w:rsid w:val="00344B94"/>
    <w:rsid w:val="0034687F"/>
    <w:rsid w:val="00350437"/>
    <w:rsid w:val="00351688"/>
    <w:rsid w:val="00353C05"/>
    <w:rsid w:val="00366072"/>
    <w:rsid w:val="0037006C"/>
    <w:rsid w:val="003742ED"/>
    <w:rsid w:val="00375492"/>
    <w:rsid w:val="00390CCF"/>
    <w:rsid w:val="00396200"/>
    <w:rsid w:val="0039755C"/>
    <w:rsid w:val="0039771C"/>
    <w:rsid w:val="003A1697"/>
    <w:rsid w:val="003A1A3B"/>
    <w:rsid w:val="003A71E1"/>
    <w:rsid w:val="003B5780"/>
    <w:rsid w:val="003C0E24"/>
    <w:rsid w:val="003C1870"/>
    <w:rsid w:val="003C5430"/>
    <w:rsid w:val="003C58F3"/>
    <w:rsid w:val="003C6C52"/>
    <w:rsid w:val="003D3115"/>
    <w:rsid w:val="003E54C3"/>
    <w:rsid w:val="003F6724"/>
    <w:rsid w:val="00403D99"/>
    <w:rsid w:val="004049A7"/>
    <w:rsid w:val="00412B28"/>
    <w:rsid w:val="004165DF"/>
    <w:rsid w:val="0042127F"/>
    <w:rsid w:val="00426F0D"/>
    <w:rsid w:val="004275D4"/>
    <w:rsid w:val="00434AB5"/>
    <w:rsid w:val="00435B08"/>
    <w:rsid w:val="004361A1"/>
    <w:rsid w:val="00436E9A"/>
    <w:rsid w:val="004414F7"/>
    <w:rsid w:val="00443867"/>
    <w:rsid w:val="004464EA"/>
    <w:rsid w:val="0046239E"/>
    <w:rsid w:val="00467E25"/>
    <w:rsid w:val="00477BC5"/>
    <w:rsid w:val="00487448"/>
    <w:rsid w:val="004914B0"/>
    <w:rsid w:val="004A34F1"/>
    <w:rsid w:val="004A4262"/>
    <w:rsid w:val="004B115B"/>
    <w:rsid w:val="004B4CA1"/>
    <w:rsid w:val="004B67E0"/>
    <w:rsid w:val="004B6AF4"/>
    <w:rsid w:val="004C17D6"/>
    <w:rsid w:val="004C5FC6"/>
    <w:rsid w:val="004D0063"/>
    <w:rsid w:val="004D0F8B"/>
    <w:rsid w:val="004D1442"/>
    <w:rsid w:val="004D1529"/>
    <w:rsid w:val="004D1612"/>
    <w:rsid w:val="004D7E79"/>
    <w:rsid w:val="004E420C"/>
    <w:rsid w:val="004F0FAA"/>
    <w:rsid w:val="004F518D"/>
    <w:rsid w:val="004F533E"/>
    <w:rsid w:val="004F58B8"/>
    <w:rsid w:val="004F7D00"/>
    <w:rsid w:val="00503188"/>
    <w:rsid w:val="00505F9B"/>
    <w:rsid w:val="00510B70"/>
    <w:rsid w:val="00510C02"/>
    <w:rsid w:val="00511289"/>
    <w:rsid w:val="0051245C"/>
    <w:rsid w:val="00517B3E"/>
    <w:rsid w:val="005238FD"/>
    <w:rsid w:val="0052468B"/>
    <w:rsid w:val="00540877"/>
    <w:rsid w:val="005472CD"/>
    <w:rsid w:val="00547C51"/>
    <w:rsid w:val="00547E24"/>
    <w:rsid w:val="00553463"/>
    <w:rsid w:val="00553B7B"/>
    <w:rsid w:val="005614AC"/>
    <w:rsid w:val="00561579"/>
    <w:rsid w:val="00563561"/>
    <w:rsid w:val="005701D0"/>
    <w:rsid w:val="00570F4E"/>
    <w:rsid w:val="0057610C"/>
    <w:rsid w:val="00583FE2"/>
    <w:rsid w:val="0058706B"/>
    <w:rsid w:val="00596A0A"/>
    <w:rsid w:val="00597277"/>
    <w:rsid w:val="005A3165"/>
    <w:rsid w:val="005A3F94"/>
    <w:rsid w:val="005A7FE4"/>
    <w:rsid w:val="005B127E"/>
    <w:rsid w:val="005B13D1"/>
    <w:rsid w:val="005B1786"/>
    <w:rsid w:val="005B5291"/>
    <w:rsid w:val="005B6B25"/>
    <w:rsid w:val="005B72DF"/>
    <w:rsid w:val="005B76AD"/>
    <w:rsid w:val="005C137E"/>
    <w:rsid w:val="005C195D"/>
    <w:rsid w:val="005C27EF"/>
    <w:rsid w:val="005C2A82"/>
    <w:rsid w:val="005C748C"/>
    <w:rsid w:val="005C7C00"/>
    <w:rsid w:val="005D51BA"/>
    <w:rsid w:val="005D694B"/>
    <w:rsid w:val="005D73E1"/>
    <w:rsid w:val="005E0B0A"/>
    <w:rsid w:val="005F069D"/>
    <w:rsid w:val="005F277C"/>
    <w:rsid w:val="005F309D"/>
    <w:rsid w:val="005F3480"/>
    <w:rsid w:val="005F7423"/>
    <w:rsid w:val="0060659A"/>
    <w:rsid w:val="0061186C"/>
    <w:rsid w:val="00612364"/>
    <w:rsid w:val="00615D63"/>
    <w:rsid w:val="0061721F"/>
    <w:rsid w:val="00623663"/>
    <w:rsid w:val="00625199"/>
    <w:rsid w:val="00630518"/>
    <w:rsid w:val="006306CB"/>
    <w:rsid w:val="00630CD7"/>
    <w:rsid w:val="0063317C"/>
    <w:rsid w:val="00634026"/>
    <w:rsid w:val="0064287E"/>
    <w:rsid w:val="00644C3A"/>
    <w:rsid w:val="00663BB0"/>
    <w:rsid w:val="0066435F"/>
    <w:rsid w:val="006643BB"/>
    <w:rsid w:val="00666E84"/>
    <w:rsid w:val="00671E89"/>
    <w:rsid w:val="006723B0"/>
    <w:rsid w:val="006743D6"/>
    <w:rsid w:val="00676EE0"/>
    <w:rsid w:val="00682D0E"/>
    <w:rsid w:val="00683F6C"/>
    <w:rsid w:val="006853D5"/>
    <w:rsid w:val="00687294"/>
    <w:rsid w:val="00687BBC"/>
    <w:rsid w:val="00691627"/>
    <w:rsid w:val="006920FC"/>
    <w:rsid w:val="006942E1"/>
    <w:rsid w:val="00694BC5"/>
    <w:rsid w:val="00696FAD"/>
    <w:rsid w:val="00697CE3"/>
    <w:rsid w:val="006A3994"/>
    <w:rsid w:val="006B0662"/>
    <w:rsid w:val="006B1718"/>
    <w:rsid w:val="006B2ECD"/>
    <w:rsid w:val="006B2FC6"/>
    <w:rsid w:val="006B55F7"/>
    <w:rsid w:val="006B6F9C"/>
    <w:rsid w:val="006B773D"/>
    <w:rsid w:val="006C0CA6"/>
    <w:rsid w:val="006C3CB8"/>
    <w:rsid w:val="006C4560"/>
    <w:rsid w:val="006C767D"/>
    <w:rsid w:val="006D2D2B"/>
    <w:rsid w:val="006D62AC"/>
    <w:rsid w:val="006E08BF"/>
    <w:rsid w:val="006E1B77"/>
    <w:rsid w:val="006E7B82"/>
    <w:rsid w:val="0070172B"/>
    <w:rsid w:val="00701A9A"/>
    <w:rsid w:val="00702AE0"/>
    <w:rsid w:val="00703011"/>
    <w:rsid w:val="00704B42"/>
    <w:rsid w:val="007127A7"/>
    <w:rsid w:val="00722241"/>
    <w:rsid w:val="007233B7"/>
    <w:rsid w:val="00724C9B"/>
    <w:rsid w:val="00726444"/>
    <w:rsid w:val="00732254"/>
    <w:rsid w:val="00732D4C"/>
    <w:rsid w:val="007349C5"/>
    <w:rsid w:val="00744793"/>
    <w:rsid w:val="007503EC"/>
    <w:rsid w:val="00751F48"/>
    <w:rsid w:val="00752A53"/>
    <w:rsid w:val="0075405A"/>
    <w:rsid w:val="0075497D"/>
    <w:rsid w:val="00755055"/>
    <w:rsid w:val="00755DB3"/>
    <w:rsid w:val="007654F9"/>
    <w:rsid w:val="00765B7D"/>
    <w:rsid w:val="00765C3D"/>
    <w:rsid w:val="00767CA2"/>
    <w:rsid w:val="00772E42"/>
    <w:rsid w:val="00772F3D"/>
    <w:rsid w:val="00774450"/>
    <w:rsid w:val="007746D3"/>
    <w:rsid w:val="00782AE1"/>
    <w:rsid w:val="007912B8"/>
    <w:rsid w:val="007955C1"/>
    <w:rsid w:val="007A4F69"/>
    <w:rsid w:val="007B7DB6"/>
    <w:rsid w:val="007C2908"/>
    <w:rsid w:val="007C2E0B"/>
    <w:rsid w:val="007D5C82"/>
    <w:rsid w:val="007D74C0"/>
    <w:rsid w:val="007E3B86"/>
    <w:rsid w:val="007F5287"/>
    <w:rsid w:val="007F7704"/>
    <w:rsid w:val="007F7ED2"/>
    <w:rsid w:val="008010D7"/>
    <w:rsid w:val="00805B2E"/>
    <w:rsid w:val="00806122"/>
    <w:rsid w:val="00811863"/>
    <w:rsid w:val="008146EE"/>
    <w:rsid w:val="00816D76"/>
    <w:rsid w:val="00816E9A"/>
    <w:rsid w:val="008210FC"/>
    <w:rsid w:val="0082478E"/>
    <w:rsid w:val="008273EB"/>
    <w:rsid w:val="008338C8"/>
    <w:rsid w:val="00840FD4"/>
    <w:rsid w:val="00842EFA"/>
    <w:rsid w:val="00844D2C"/>
    <w:rsid w:val="00846FC3"/>
    <w:rsid w:val="00864DCD"/>
    <w:rsid w:val="008721A9"/>
    <w:rsid w:val="0088200D"/>
    <w:rsid w:val="00882224"/>
    <w:rsid w:val="0088493C"/>
    <w:rsid w:val="008908B3"/>
    <w:rsid w:val="00894A97"/>
    <w:rsid w:val="00895080"/>
    <w:rsid w:val="008B2BAD"/>
    <w:rsid w:val="008B2EC6"/>
    <w:rsid w:val="008B33DF"/>
    <w:rsid w:val="008C15FA"/>
    <w:rsid w:val="008C4222"/>
    <w:rsid w:val="008D415D"/>
    <w:rsid w:val="008E423E"/>
    <w:rsid w:val="008E46B3"/>
    <w:rsid w:val="008E5926"/>
    <w:rsid w:val="008F3936"/>
    <w:rsid w:val="00901F94"/>
    <w:rsid w:val="009054DC"/>
    <w:rsid w:val="00907AF2"/>
    <w:rsid w:val="00907D0E"/>
    <w:rsid w:val="00913E1C"/>
    <w:rsid w:val="00914135"/>
    <w:rsid w:val="00917804"/>
    <w:rsid w:val="009226FA"/>
    <w:rsid w:val="00924517"/>
    <w:rsid w:val="0092773B"/>
    <w:rsid w:val="00934459"/>
    <w:rsid w:val="009345DA"/>
    <w:rsid w:val="009479EF"/>
    <w:rsid w:val="00952616"/>
    <w:rsid w:val="00954973"/>
    <w:rsid w:val="00956049"/>
    <w:rsid w:val="00961790"/>
    <w:rsid w:val="00964052"/>
    <w:rsid w:val="00976002"/>
    <w:rsid w:val="0098172C"/>
    <w:rsid w:val="00981838"/>
    <w:rsid w:val="009A10D7"/>
    <w:rsid w:val="009A48F8"/>
    <w:rsid w:val="009A513A"/>
    <w:rsid w:val="009A7633"/>
    <w:rsid w:val="009B0417"/>
    <w:rsid w:val="009B4D07"/>
    <w:rsid w:val="009B4FC6"/>
    <w:rsid w:val="009C0259"/>
    <w:rsid w:val="009C1ED9"/>
    <w:rsid w:val="009C3B01"/>
    <w:rsid w:val="009C3FEA"/>
    <w:rsid w:val="009C62FC"/>
    <w:rsid w:val="009C646F"/>
    <w:rsid w:val="009C698D"/>
    <w:rsid w:val="009D3D4C"/>
    <w:rsid w:val="009D51C0"/>
    <w:rsid w:val="009E6ED9"/>
    <w:rsid w:val="009F0381"/>
    <w:rsid w:val="009F0E66"/>
    <w:rsid w:val="009F126B"/>
    <w:rsid w:val="00A12384"/>
    <w:rsid w:val="00A1633C"/>
    <w:rsid w:val="00A17D75"/>
    <w:rsid w:val="00A21636"/>
    <w:rsid w:val="00A26A38"/>
    <w:rsid w:val="00A36948"/>
    <w:rsid w:val="00A36F97"/>
    <w:rsid w:val="00A4028F"/>
    <w:rsid w:val="00A402F6"/>
    <w:rsid w:val="00A4282B"/>
    <w:rsid w:val="00A54B39"/>
    <w:rsid w:val="00A54BE6"/>
    <w:rsid w:val="00A55EF8"/>
    <w:rsid w:val="00A61EA3"/>
    <w:rsid w:val="00A642CE"/>
    <w:rsid w:val="00A716B3"/>
    <w:rsid w:val="00A72281"/>
    <w:rsid w:val="00A72383"/>
    <w:rsid w:val="00A74851"/>
    <w:rsid w:val="00A776C9"/>
    <w:rsid w:val="00A802B3"/>
    <w:rsid w:val="00A807B5"/>
    <w:rsid w:val="00A8084B"/>
    <w:rsid w:val="00A8248B"/>
    <w:rsid w:val="00A82B27"/>
    <w:rsid w:val="00A8601A"/>
    <w:rsid w:val="00A87FA2"/>
    <w:rsid w:val="00A949F7"/>
    <w:rsid w:val="00AA1942"/>
    <w:rsid w:val="00AA51D6"/>
    <w:rsid w:val="00AB5A2D"/>
    <w:rsid w:val="00AB5B86"/>
    <w:rsid w:val="00AB765C"/>
    <w:rsid w:val="00AC2904"/>
    <w:rsid w:val="00AC446A"/>
    <w:rsid w:val="00AD0D76"/>
    <w:rsid w:val="00AD793F"/>
    <w:rsid w:val="00AE1ED0"/>
    <w:rsid w:val="00AE2AEC"/>
    <w:rsid w:val="00AE79C9"/>
    <w:rsid w:val="00AF2793"/>
    <w:rsid w:val="00AF396F"/>
    <w:rsid w:val="00AF6E50"/>
    <w:rsid w:val="00AF7D3F"/>
    <w:rsid w:val="00B01614"/>
    <w:rsid w:val="00B017A5"/>
    <w:rsid w:val="00B0379F"/>
    <w:rsid w:val="00B048B7"/>
    <w:rsid w:val="00B0541F"/>
    <w:rsid w:val="00B13227"/>
    <w:rsid w:val="00B13A07"/>
    <w:rsid w:val="00B22165"/>
    <w:rsid w:val="00B30887"/>
    <w:rsid w:val="00B30D14"/>
    <w:rsid w:val="00B323CF"/>
    <w:rsid w:val="00B34B8B"/>
    <w:rsid w:val="00B45AC3"/>
    <w:rsid w:val="00B562C8"/>
    <w:rsid w:val="00B62813"/>
    <w:rsid w:val="00B66F50"/>
    <w:rsid w:val="00B70CD6"/>
    <w:rsid w:val="00B7621F"/>
    <w:rsid w:val="00B77FF0"/>
    <w:rsid w:val="00B83D5E"/>
    <w:rsid w:val="00B86E9C"/>
    <w:rsid w:val="00B94BBB"/>
    <w:rsid w:val="00B96AE3"/>
    <w:rsid w:val="00BA3B54"/>
    <w:rsid w:val="00BB244F"/>
    <w:rsid w:val="00BB5EB2"/>
    <w:rsid w:val="00BB6E9F"/>
    <w:rsid w:val="00BB773F"/>
    <w:rsid w:val="00BB77D9"/>
    <w:rsid w:val="00BC19F8"/>
    <w:rsid w:val="00BC3E25"/>
    <w:rsid w:val="00BC456D"/>
    <w:rsid w:val="00BC5AB8"/>
    <w:rsid w:val="00BC6089"/>
    <w:rsid w:val="00BD0941"/>
    <w:rsid w:val="00BD2290"/>
    <w:rsid w:val="00BD48DA"/>
    <w:rsid w:val="00BD5DEB"/>
    <w:rsid w:val="00BE1439"/>
    <w:rsid w:val="00BE4020"/>
    <w:rsid w:val="00BE55A3"/>
    <w:rsid w:val="00BF0F54"/>
    <w:rsid w:val="00BF197F"/>
    <w:rsid w:val="00BF777A"/>
    <w:rsid w:val="00C01F78"/>
    <w:rsid w:val="00C0246A"/>
    <w:rsid w:val="00C130A9"/>
    <w:rsid w:val="00C13302"/>
    <w:rsid w:val="00C13993"/>
    <w:rsid w:val="00C2325B"/>
    <w:rsid w:val="00C27CA3"/>
    <w:rsid w:val="00C27F7F"/>
    <w:rsid w:val="00C406C8"/>
    <w:rsid w:val="00C44AEF"/>
    <w:rsid w:val="00C51849"/>
    <w:rsid w:val="00C53B6C"/>
    <w:rsid w:val="00C5404B"/>
    <w:rsid w:val="00C60122"/>
    <w:rsid w:val="00C625FC"/>
    <w:rsid w:val="00C63CA4"/>
    <w:rsid w:val="00C643F2"/>
    <w:rsid w:val="00C64ED2"/>
    <w:rsid w:val="00C6633D"/>
    <w:rsid w:val="00C6639D"/>
    <w:rsid w:val="00C666DC"/>
    <w:rsid w:val="00C70159"/>
    <w:rsid w:val="00C7417F"/>
    <w:rsid w:val="00C825CE"/>
    <w:rsid w:val="00C825F1"/>
    <w:rsid w:val="00C86941"/>
    <w:rsid w:val="00C928C9"/>
    <w:rsid w:val="00C9305B"/>
    <w:rsid w:val="00CA21DF"/>
    <w:rsid w:val="00CA2AD1"/>
    <w:rsid w:val="00CA7C60"/>
    <w:rsid w:val="00CB4243"/>
    <w:rsid w:val="00CC3936"/>
    <w:rsid w:val="00CD14D8"/>
    <w:rsid w:val="00CD1801"/>
    <w:rsid w:val="00CE0632"/>
    <w:rsid w:val="00CE122F"/>
    <w:rsid w:val="00CE17AE"/>
    <w:rsid w:val="00CE2381"/>
    <w:rsid w:val="00CE2A2C"/>
    <w:rsid w:val="00CE43B6"/>
    <w:rsid w:val="00CE4D14"/>
    <w:rsid w:val="00CF0D1E"/>
    <w:rsid w:val="00CF1147"/>
    <w:rsid w:val="00CF7EC0"/>
    <w:rsid w:val="00D06490"/>
    <w:rsid w:val="00D06560"/>
    <w:rsid w:val="00D11A07"/>
    <w:rsid w:val="00D16D46"/>
    <w:rsid w:val="00D175C3"/>
    <w:rsid w:val="00D17F15"/>
    <w:rsid w:val="00D22226"/>
    <w:rsid w:val="00D246E5"/>
    <w:rsid w:val="00D31DA6"/>
    <w:rsid w:val="00D33353"/>
    <w:rsid w:val="00D37136"/>
    <w:rsid w:val="00D4152A"/>
    <w:rsid w:val="00D425A0"/>
    <w:rsid w:val="00D43925"/>
    <w:rsid w:val="00D45CD7"/>
    <w:rsid w:val="00D525C1"/>
    <w:rsid w:val="00D538F2"/>
    <w:rsid w:val="00D56263"/>
    <w:rsid w:val="00D571F1"/>
    <w:rsid w:val="00D64A21"/>
    <w:rsid w:val="00D66393"/>
    <w:rsid w:val="00D745A4"/>
    <w:rsid w:val="00D74AC9"/>
    <w:rsid w:val="00D75525"/>
    <w:rsid w:val="00D81E5B"/>
    <w:rsid w:val="00D8518A"/>
    <w:rsid w:val="00D853DB"/>
    <w:rsid w:val="00D8709D"/>
    <w:rsid w:val="00D87193"/>
    <w:rsid w:val="00D90D92"/>
    <w:rsid w:val="00D97FED"/>
    <w:rsid w:val="00DA25C5"/>
    <w:rsid w:val="00DA347F"/>
    <w:rsid w:val="00DA3D01"/>
    <w:rsid w:val="00DA546C"/>
    <w:rsid w:val="00DA61ED"/>
    <w:rsid w:val="00DB0E96"/>
    <w:rsid w:val="00DB2458"/>
    <w:rsid w:val="00DB5FA6"/>
    <w:rsid w:val="00DC35C2"/>
    <w:rsid w:val="00DC3979"/>
    <w:rsid w:val="00DD2765"/>
    <w:rsid w:val="00DD5C9A"/>
    <w:rsid w:val="00DE19EA"/>
    <w:rsid w:val="00DE5119"/>
    <w:rsid w:val="00DF2A3E"/>
    <w:rsid w:val="00DF4C74"/>
    <w:rsid w:val="00E008A6"/>
    <w:rsid w:val="00E05130"/>
    <w:rsid w:val="00E12D74"/>
    <w:rsid w:val="00E14351"/>
    <w:rsid w:val="00E1778F"/>
    <w:rsid w:val="00E17A3E"/>
    <w:rsid w:val="00E20C9D"/>
    <w:rsid w:val="00E20E98"/>
    <w:rsid w:val="00E23A6B"/>
    <w:rsid w:val="00E31BEA"/>
    <w:rsid w:val="00E333E0"/>
    <w:rsid w:val="00E36D28"/>
    <w:rsid w:val="00E400C8"/>
    <w:rsid w:val="00E40570"/>
    <w:rsid w:val="00E43A3D"/>
    <w:rsid w:val="00E500A6"/>
    <w:rsid w:val="00E50A60"/>
    <w:rsid w:val="00E50F1B"/>
    <w:rsid w:val="00E5432F"/>
    <w:rsid w:val="00E561B2"/>
    <w:rsid w:val="00E637E3"/>
    <w:rsid w:val="00E64903"/>
    <w:rsid w:val="00E651BB"/>
    <w:rsid w:val="00E70D03"/>
    <w:rsid w:val="00E717BA"/>
    <w:rsid w:val="00E734A4"/>
    <w:rsid w:val="00E7483D"/>
    <w:rsid w:val="00E75C4F"/>
    <w:rsid w:val="00E765B5"/>
    <w:rsid w:val="00E81163"/>
    <w:rsid w:val="00E8706A"/>
    <w:rsid w:val="00E918AA"/>
    <w:rsid w:val="00E9705D"/>
    <w:rsid w:val="00EA0B39"/>
    <w:rsid w:val="00EA5979"/>
    <w:rsid w:val="00EA597A"/>
    <w:rsid w:val="00EA5FA1"/>
    <w:rsid w:val="00EA71D1"/>
    <w:rsid w:val="00EB4A20"/>
    <w:rsid w:val="00EB5AB8"/>
    <w:rsid w:val="00EB6A7D"/>
    <w:rsid w:val="00EC0C42"/>
    <w:rsid w:val="00EC3F60"/>
    <w:rsid w:val="00EC6B30"/>
    <w:rsid w:val="00EC6FDB"/>
    <w:rsid w:val="00EE429C"/>
    <w:rsid w:val="00EE5088"/>
    <w:rsid w:val="00EE5438"/>
    <w:rsid w:val="00EE6741"/>
    <w:rsid w:val="00EF231D"/>
    <w:rsid w:val="00EF64CB"/>
    <w:rsid w:val="00F0049C"/>
    <w:rsid w:val="00F03C06"/>
    <w:rsid w:val="00F0486D"/>
    <w:rsid w:val="00F07435"/>
    <w:rsid w:val="00F174D8"/>
    <w:rsid w:val="00F34A7C"/>
    <w:rsid w:val="00F37F09"/>
    <w:rsid w:val="00F57D0C"/>
    <w:rsid w:val="00F64D73"/>
    <w:rsid w:val="00F743FB"/>
    <w:rsid w:val="00F7525C"/>
    <w:rsid w:val="00F754F5"/>
    <w:rsid w:val="00F80736"/>
    <w:rsid w:val="00F80899"/>
    <w:rsid w:val="00F81552"/>
    <w:rsid w:val="00F81850"/>
    <w:rsid w:val="00F847B8"/>
    <w:rsid w:val="00F84C65"/>
    <w:rsid w:val="00F9133A"/>
    <w:rsid w:val="00F92B84"/>
    <w:rsid w:val="00F94F7A"/>
    <w:rsid w:val="00FA03BF"/>
    <w:rsid w:val="00FA1785"/>
    <w:rsid w:val="00FA4795"/>
    <w:rsid w:val="00FA6579"/>
    <w:rsid w:val="00FB12A1"/>
    <w:rsid w:val="00FB1495"/>
    <w:rsid w:val="00FB3066"/>
    <w:rsid w:val="00FB7BBB"/>
    <w:rsid w:val="00FC1922"/>
    <w:rsid w:val="00FC5B8B"/>
    <w:rsid w:val="00FD086F"/>
    <w:rsid w:val="00FD0997"/>
    <w:rsid w:val="00FD4361"/>
    <w:rsid w:val="00FF2F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263488F0"/>
  <w15:docId w15:val="{C9DCEC4B-DB22-4DBE-A15B-7468DFEA7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495"/>
    <w:rPr>
      <w:rFonts w:ascii="Arial" w:hAnsi="Arial"/>
      <w:sz w:val="24"/>
      <w:szCs w:val="24"/>
    </w:rPr>
  </w:style>
  <w:style w:type="paragraph" w:styleId="Heading1">
    <w:name w:val="heading 1"/>
    <w:basedOn w:val="Normal"/>
    <w:next w:val="Normal"/>
    <w:pPr>
      <w:keepNext/>
      <w:spacing w:after="120"/>
      <w:ind w:left="360"/>
      <w:outlineLvl w:val="0"/>
    </w:pPr>
    <w:rPr>
      <w:rFonts w:cs="Arial"/>
      <w:b/>
      <w:bCs/>
    </w:rPr>
  </w:style>
  <w:style w:type="paragraph" w:styleId="Heading2">
    <w:name w:val="heading 2"/>
    <w:basedOn w:val="Normal"/>
    <w:pPr>
      <w:keepNext/>
      <w:outlineLvl w:val="1"/>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F2F44"/>
    <w:pPr>
      <w:tabs>
        <w:tab w:val="center" w:pos="4680"/>
        <w:tab w:val="right" w:pos="9360"/>
      </w:tabs>
    </w:pPr>
  </w:style>
  <w:style w:type="character" w:customStyle="1" w:styleId="HeaderChar">
    <w:name w:val="Header Char"/>
    <w:basedOn w:val="DefaultParagraphFont"/>
    <w:link w:val="Header"/>
    <w:rsid w:val="00FF2F44"/>
    <w:rPr>
      <w:rFonts w:ascii="Arial" w:hAnsi="Arial"/>
      <w:sz w:val="24"/>
      <w:szCs w:val="24"/>
      <w:lang w:eastAsia="en-US"/>
    </w:rPr>
  </w:style>
  <w:style w:type="paragraph" w:styleId="BalloonText">
    <w:name w:val="Balloon Text"/>
    <w:basedOn w:val="Normal"/>
    <w:semiHidden/>
    <w:rPr>
      <w:rFonts w:ascii="Tahoma" w:hAnsi="Tahoma" w:cs="Tahoma"/>
      <w:sz w:val="16"/>
      <w:szCs w:val="16"/>
    </w:rPr>
  </w:style>
  <w:style w:type="paragraph" w:customStyle="1" w:styleId="ActivityBody">
    <w:name w:val="Activity Body"/>
    <w:qFormat/>
    <w:rsid w:val="00FB1495"/>
    <w:pPr>
      <w:ind w:left="360"/>
    </w:pPr>
    <w:rPr>
      <w:rFonts w:ascii="Arial" w:hAnsi="Arial" w:cs="Arial"/>
      <w:sz w:val="24"/>
      <w:szCs w:val="24"/>
    </w:rPr>
  </w:style>
  <w:style w:type="paragraph" w:customStyle="1" w:styleId="activitybullet">
    <w:name w:val="activity bullet"/>
    <w:basedOn w:val="Normal"/>
    <w:qFormat/>
    <w:rsid w:val="006C3CB8"/>
    <w:pPr>
      <w:numPr>
        <w:numId w:val="18"/>
      </w:numPr>
    </w:pPr>
  </w:style>
  <w:style w:type="paragraph" w:styleId="Caption">
    <w:name w:val="caption"/>
    <w:basedOn w:val="Normal"/>
    <w:next w:val="Normal"/>
    <w:pPr>
      <w:spacing w:before="120" w:after="120"/>
    </w:pPr>
    <w:rPr>
      <w:b/>
      <w:bCs/>
      <w:sz w:val="20"/>
      <w:szCs w:val="20"/>
    </w:rPr>
  </w:style>
  <w:style w:type="character" w:styleId="Hyperlink">
    <w:name w:val="Hyperlink"/>
    <w:basedOn w:val="DefaultParagraphFont"/>
    <w:rsid w:val="00816D76"/>
    <w:rPr>
      <w:rFonts w:ascii="Arial" w:hAnsi="Arial"/>
      <w:b/>
      <w:color w:val="0000FF"/>
      <w:sz w:val="24"/>
      <w:szCs w:val="24"/>
      <w:u w:val="none"/>
    </w:rPr>
  </w:style>
  <w:style w:type="paragraph" w:customStyle="1" w:styleId="ActivityHeading">
    <w:name w:val="ActivityHeading"/>
    <w:basedOn w:val="Normal"/>
    <w:rsid w:val="00DA25C5"/>
    <w:pPr>
      <w:shd w:val="clear" w:color="auto" w:fill="FF0000"/>
    </w:pPr>
    <w:rPr>
      <w:color w:val="FFFFFF"/>
      <w:sz w:val="48"/>
      <w:szCs w:val="48"/>
    </w:rPr>
  </w:style>
  <w:style w:type="paragraph" w:customStyle="1" w:styleId="ActivitySection">
    <w:name w:val="ActivitySection"/>
    <w:basedOn w:val="Normal"/>
    <w:link w:val="ActivitySectionCharChar"/>
    <w:qFormat/>
    <w:rsid w:val="00961790"/>
    <w:pPr>
      <w:spacing w:before="120" w:after="120"/>
      <w:contextualSpacing/>
    </w:pPr>
    <w:rPr>
      <w:b/>
      <w:sz w:val="32"/>
      <w:szCs w:val="32"/>
    </w:rPr>
  </w:style>
  <w:style w:type="character" w:customStyle="1" w:styleId="ActivitySectionCharChar">
    <w:name w:val="ActivitySection Char Char"/>
    <w:basedOn w:val="DefaultParagraphFont"/>
    <w:link w:val="ActivitySection"/>
    <w:rsid w:val="00961790"/>
    <w:rPr>
      <w:rFonts w:ascii="Arial" w:hAnsi="Arial"/>
      <w:b/>
      <w:sz w:val="32"/>
      <w:szCs w:val="32"/>
      <w:lang w:val="en-US" w:eastAsia="en-US" w:bidi="ar-SA"/>
    </w:rPr>
  </w:style>
  <w:style w:type="character" w:styleId="FollowedHyperlink">
    <w:name w:val="FollowedHyperlink"/>
    <w:basedOn w:val="DefaultParagraphFont"/>
    <w:rPr>
      <w:rFonts w:ascii="Arial" w:hAnsi="Arial"/>
      <w:color w:val="800080"/>
      <w:sz w:val="24"/>
      <w:szCs w:val="24"/>
      <w:u w:val="none"/>
    </w:rPr>
  </w:style>
  <w:style w:type="paragraph" w:styleId="Footer">
    <w:name w:val="footer"/>
    <w:basedOn w:val="Normal"/>
    <w:link w:val="FooterChar"/>
    <w:uiPriority w:val="99"/>
    <w:rsid w:val="00114CE5"/>
    <w:pPr>
      <w:jc w:val="right"/>
    </w:pPr>
    <w:rPr>
      <w:sz w:val="20"/>
    </w:rPr>
  </w:style>
  <w:style w:type="character" w:styleId="CommentReference">
    <w:name w:val="annotation reference"/>
    <w:basedOn w:val="DefaultParagraphFont"/>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sid w:val="00F9133A"/>
    <w:rPr>
      <w:b/>
      <w:bCs/>
    </w:rPr>
  </w:style>
  <w:style w:type="paragraph" w:customStyle="1" w:styleId="activityreferences">
    <w:name w:val="activity references"/>
    <w:basedOn w:val="Normal"/>
    <w:rsid w:val="00A36F97"/>
    <w:pPr>
      <w:ind w:left="1440"/>
    </w:pPr>
    <w:rPr>
      <w:rFonts w:cs="Arial"/>
    </w:rPr>
  </w:style>
  <w:style w:type="paragraph" w:customStyle="1" w:styleId="ActivitySubNumber">
    <w:name w:val="ActivitySubNumber"/>
    <w:basedOn w:val="Normal"/>
    <w:rsid w:val="00190E73"/>
    <w:pPr>
      <w:tabs>
        <w:tab w:val="num" w:pos="720"/>
      </w:tabs>
      <w:ind w:left="720" w:hanging="360"/>
    </w:pPr>
    <w:rPr>
      <w:rFonts w:cs="Arial"/>
    </w:rPr>
  </w:style>
  <w:style w:type="paragraph" w:customStyle="1" w:styleId="ActivityBullet2ndlevel">
    <w:name w:val="Activity Bullet 2nd level"/>
    <w:basedOn w:val="Normal"/>
    <w:rsid w:val="000B394E"/>
    <w:pPr>
      <w:tabs>
        <w:tab w:val="num" w:pos="648"/>
      </w:tabs>
      <w:ind w:left="2088" w:hanging="288"/>
    </w:pPr>
    <w:rPr>
      <w:szCs w:val="20"/>
    </w:rPr>
  </w:style>
  <w:style w:type="paragraph" w:customStyle="1" w:styleId="ActivitybodyBold">
    <w:name w:val="Activity body + Bold"/>
    <w:basedOn w:val="Normal"/>
    <w:rsid w:val="00765B7D"/>
    <w:pPr>
      <w:spacing w:before="120" w:after="120"/>
      <w:ind w:left="360"/>
    </w:pPr>
    <w:rPr>
      <w:b/>
      <w:bCs/>
    </w:rPr>
  </w:style>
  <w:style w:type="character" w:customStyle="1" w:styleId="ActivityBodyLetters">
    <w:name w:val="ActivityBody Letters"/>
    <w:basedOn w:val="DefaultParagraphFont"/>
    <w:rsid w:val="005C137E"/>
    <w:rPr>
      <w:rFonts w:ascii="Arial" w:hAnsi="Arial"/>
      <w:b/>
      <w:sz w:val="24"/>
      <w:u w:val="none"/>
    </w:rPr>
  </w:style>
  <w:style w:type="numbering" w:customStyle="1" w:styleId="AlphaNumbered">
    <w:name w:val="AlphaNumbered"/>
    <w:basedOn w:val="NoList"/>
    <w:rsid w:val="008B33DF"/>
    <w:pPr>
      <w:numPr>
        <w:numId w:val="5"/>
      </w:numPr>
    </w:pPr>
  </w:style>
  <w:style w:type="paragraph" w:customStyle="1" w:styleId="ActivitySubLetter">
    <w:name w:val="ActivitySubLetter"/>
    <w:basedOn w:val="Normal"/>
    <w:rsid w:val="00190E73"/>
    <w:pPr>
      <w:numPr>
        <w:numId w:val="7"/>
      </w:numPr>
      <w:spacing w:after="120"/>
    </w:pPr>
    <w:rPr>
      <w:rFonts w:cs="Arial"/>
    </w:rPr>
  </w:style>
  <w:style w:type="paragraph" w:customStyle="1" w:styleId="Picture">
    <w:name w:val="Picture"/>
    <w:basedOn w:val="Normal"/>
    <w:rsid w:val="005A3F94"/>
    <w:pPr>
      <w:jc w:val="right"/>
    </w:pPr>
    <w:rPr>
      <w:szCs w:val="20"/>
    </w:rPr>
  </w:style>
  <w:style w:type="paragraph" w:customStyle="1" w:styleId="ActivityBodyItalic">
    <w:name w:val="Activity Body + Italic"/>
    <w:basedOn w:val="ActivityBody"/>
    <w:rsid w:val="00561579"/>
    <w:rPr>
      <w:i/>
      <w:iCs/>
    </w:rPr>
  </w:style>
  <w:style w:type="character" w:customStyle="1" w:styleId="Italic">
    <w:name w:val="Italic"/>
    <w:basedOn w:val="DefaultParagraphFont"/>
    <w:rsid w:val="00E20E98"/>
    <w:rPr>
      <w:i/>
      <w:iCs/>
    </w:rPr>
  </w:style>
  <w:style w:type="paragraph" w:customStyle="1" w:styleId="MainHeading">
    <w:name w:val="Main Heading"/>
    <w:basedOn w:val="Normal"/>
    <w:rsid w:val="00FC5B8B"/>
    <w:pPr>
      <w:jc w:val="center"/>
    </w:pPr>
    <w:rPr>
      <w:b/>
      <w:sz w:val="40"/>
    </w:rPr>
  </w:style>
  <w:style w:type="paragraph" w:customStyle="1" w:styleId="Pictureleft">
    <w:name w:val="Picture left"/>
    <w:basedOn w:val="Picture"/>
    <w:rsid w:val="005A3F94"/>
    <w:pPr>
      <w:jc w:val="left"/>
    </w:pPr>
  </w:style>
  <w:style w:type="numbering" w:customStyle="1" w:styleId="ArrowBulleted">
    <w:name w:val="Arrow Bulleted"/>
    <w:basedOn w:val="NoList"/>
    <w:rsid w:val="00186354"/>
    <w:pPr>
      <w:numPr>
        <w:numId w:val="2"/>
      </w:numPr>
    </w:pPr>
  </w:style>
  <w:style w:type="numbering" w:customStyle="1" w:styleId="ProcedureBullet">
    <w:name w:val="Procedure Bullet"/>
    <w:basedOn w:val="NoList"/>
    <w:rsid w:val="0061721F"/>
    <w:pPr>
      <w:numPr>
        <w:numId w:val="1"/>
      </w:numPr>
    </w:pPr>
  </w:style>
  <w:style w:type="paragraph" w:customStyle="1" w:styleId="NoteBold">
    <w:name w:val="Note Bold"/>
    <w:basedOn w:val="Normal"/>
    <w:rsid w:val="00503188"/>
    <w:rPr>
      <w:b/>
      <w:bCs/>
      <w:iCs/>
      <w:sz w:val="20"/>
    </w:rPr>
  </w:style>
  <w:style w:type="paragraph" w:customStyle="1" w:styleId="ListNOBullet">
    <w:name w:val="List NO Bullet"/>
    <w:basedOn w:val="Normal"/>
    <w:rsid w:val="00AF7D3F"/>
    <w:pPr>
      <w:ind w:left="720"/>
    </w:pPr>
    <w:rPr>
      <w:szCs w:val="20"/>
    </w:rPr>
  </w:style>
  <w:style w:type="paragraph" w:customStyle="1" w:styleId="ActivityBodyItalicandBold">
    <w:name w:val="Activity Body + Italic and Bold"/>
    <w:basedOn w:val="Normal"/>
    <w:rsid w:val="00A8248B"/>
    <w:pPr>
      <w:ind w:left="360"/>
    </w:pPr>
    <w:rPr>
      <w:b/>
      <w:i/>
      <w:iCs/>
    </w:rPr>
  </w:style>
  <w:style w:type="numbering" w:customStyle="1" w:styleId="LetterBullets">
    <w:name w:val="Letter Bullets"/>
    <w:basedOn w:val="NoList"/>
    <w:rsid w:val="00E765B5"/>
    <w:pPr>
      <w:numPr>
        <w:numId w:val="3"/>
      </w:numPr>
    </w:pPr>
  </w:style>
  <w:style w:type="paragraph" w:customStyle="1" w:styleId="PictureCentered">
    <w:name w:val="Picture Centered"/>
    <w:basedOn w:val="Picture"/>
    <w:rsid w:val="00751F48"/>
    <w:pPr>
      <w:jc w:val="center"/>
    </w:pPr>
  </w:style>
  <w:style w:type="paragraph" w:customStyle="1" w:styleId="PictureCaption">
    <w:name w:val="Picture Caption"/>
    <w:basedOn w:val="Normal"/>
    <w:rsid w:val="00061B7A"/>
    <w:pPr>
      <w:spacing w:before="120" w:after="120"/>
      <w:ind w:left="1800"/>
      <w:jc w:val="center"/>
    </w:pPr>
    <w:rPr>
      <w:szCs w:val="20"/>
    </w:rPr>
  </w:style>
  <w:style w:type="paragraph" w:customStyle="1" w:styleId="Activitysub2">
    <w:name w:val="Activity sub 2"/>
    <w:basedOn w:val="Normal"/>
    <w:rsid w:val="00000789"/>
    <w:pPr>
      <w:numPr>
        <w:numId w:val="4"/>
      </w:numPr>
      <w:spacing w:after="120"/>
      <w:contextualSpacing/>
    </w:pPr>
    <w:rPr>
      <w:rFonts w:cs="Arial"/>
    </w:rPr>
  </w:style>
  <w:style w:type="paragraph" w:customStyle="1" w:styleId="PictureBulletAfter6pt">
    <w:name w:val="Picture Bullet After 6 pt"/>
    <w:basedOn w:val="Normal"/>
    <w:rsid w:val="00E500A6"/>
    <w:pPr>
      <w:spacing w:after="120"/>
    </w:pPr>
    <w:rPr>
      <w:b/>
      <w:szCs w:val="20"/>
    </w:rPr>
  </w:style>
  <w:style w:type="paragraph" w:customStyle="1" w:styleId="ActivitySubLetterItalic">
    <w:name w:val="ActivitySubLetter + Italic"/>
    <w:basedOn w:val="ActivitySubLetter"/>
    <w:rsid w:val="0033278B"/>
    <w:pPr>
      <w:numPr>
        <w:numId w:val="0"/>
      </w:numPr>
    </w:pPr>
    <w:rPr>
      <w:i/>
      <w:iCs/>
    </w:rPr>
  </w:style>
  <w:style w:type="numbering" w:customStyle="1" w:styleId="SecondBullet">
    <w:name w:val="Second Bullet"/>
    <w:basedOn w:val="NoList"/>
    <w:rsid w:val="007C2908"/>
  </w:style>
  <w:style w:type="numbering" w:customStyle="1" w:styleId="ArrowBullet">
    <w:name w:val="Arrow Bullet"/>
    <w:basedOn w:val="NoList"/>
    <w:rsid w:val="00FD4361"/>
    <w:pPr>
      <w:numPr>
        <w:numId w:val="6"/>
      </w:numPr>
    </w:pPr>
  </w:style>
  <w:style w:type="paragraph" w:customStyle="1" w:styleId="Note3rdLevel">
    <w:name w:val="Note3rdLevel"/>
    <w:basedOn w:val="Normal"/>
    <w:rsid w:val="000378EC"/>
    <w:pPr>
      <w:numPr>
        <w:ilvl w:val="3"/>
      </w:numPr>
      <w:spacing w:before="120" w:after="120"/>
      <w:ind w:left="1440"/>
    </w:pPr>
  </w:style>
  <w:style w:type="paragraph" w:customStyle="1" w:styleId="activitybulletBold">
    <w:name w:val="activity bullet + Bold"/>
    <w:basedOn w:val="activitybullet"/>
    <w:rsid w:val="00F0486D"/>
    <w:rPr>
      <w:b/>
      <w:bCs/>
    </w:rPr>
  </w:style>
  <w:style w:type="paragraph" w:customStyle="1" w:styleId="ActivitySubLetterBold">
    <w:name w:val="ActivitySubLetter + Bold"/>
    <w:basedOn w:val="ActivitySubLetter"/>
    <w:rsid w:val="00FB3066"/>
    <w:pPr>
      <w:numPr>
        <w:numId w:val="0"/>
      </w:numPr>
    </w:pPr>
    <w:rPr>
      <w:b/>
      <w:bCs/>
    </w:rPr>
  </w:style>
  <w:style w:type="paragraph" w:customStyle="1" w:styleId="ActivityBodyListing">
    <w:name w:val="Activity Body Listing"/>
    <w:basedOn w:val="Normal"/>
    <w:rsid w:val="00E64903"/>
    <w:pPr>
      <w:spacing w:after="120"/>
      <w:ind w:left="1440" w:hanging="1080"/>
      <w:contextualSpacing/>
    </w:pPr>
    <w:rPr>
      <w:szCs w:val="20"/>
    </w:rPr>
  </w:style>
  <w:style w:type="paragraph" w:customStyle="1" w:styleId="ActivitySubHeading">
    <w:name w:val="Activity SubHeading"/>
    <w:basedOn w:val="Normal"/>
    <w:qFormat/>
    <w:rsid w:val="008C4222"/>
    <w:pPr>
      <w:spacing w:before="100" w:after="100"/>
    </w:pPr>
    <w:rPr>
      <w:b/>
      <w:bCs/>
      <w:szCs w:val="20"/>
    </w:rPr>
  </w:style>
  <w:style w:type="paragraph" w:customStyle="1" w:styleId="CaptionCentered">
    <w:name w:val="Caption + Centered"/>
    <w:basedOn w:val="Caption"/>
    <w:rsid w:val="00BC6089"/>
    <w:pPr>
      <w:jc w:val="center"/>
    </w:pPr>
  </w:style>
  <w:style w:type="numbering" w:customStyle="1" w:styleId="Special3rdLevelBullet">
    <w:name w:val="Special 3rd Level Bullet"/>
    <w:basedOn w:val="NoList"/>
    <w:rsid w:val="0075497D"/>
    <w:pPr>
      <w:numPr>
        <w:numId w:val="8"/>
      </w:numPr>
    </w:pPr>
  </w:style>
  <w:style w:type="paragraph" w:customStyle="1" w:styleId="ActivityNumbers">
    <w:name w:val="Activity Numbers"/>
    <w:basedOn w:val="Normal"/>
    <w:qFormat/>
    <w:rsid w:val="00C63CA4"/>
    <w:pPr>
      <w:numPr>
        <w:numId w:val="19"/>
      </w:numPr>
      <w:spacing w:after="120"/>
    </w:pPr>
    <w:rPr>
      <w:rFonts w:cs="Arial"/>
    </w:rPr>
  </w:style>
  <w:style w:type="numbering" w:customStyle="1" w:styleId="ArrowBulletedOutline">
    <w:name w:val="Arrow Bulleted + Outline"/>
    <w:basedOn w:val="NoList"/>
    <w:rsid w:val="00687BBC"/>
    <w:pPr>
      <w:numPr>
        <w:numId w:val="9"/>
      </w:numPr>
    </w:pPr>
  </w:style>
  <w:style w:type="character" w:customStyle="1" w:styleId="AnsKey">
    <w:name w:val="Ans Key"/>
    <w:basedOn w:val="DefaultParagraphFont"/>
    <w:rsid w:val="00E23A6B"/>
    <w:rPr>
      <w:rFonts w:ascii="Arial" w:hAnsi="Arial"/>
      <w:b/>
      <w:color w:val="FF0000"/>
      <w:sz w:val="24"/>
    </w:rPr>
  </w:style>
  <w:style w:type="numbering" w:customStyle="1" w:styleId="CheckmarkList">
    <w:name w:val="Checkmark List"/>
    <w:basedOn w:val="NoList"/>
    <w:rsid w:val="00E75C4F"/>
    <w:pPr>
      <w:numPr>
        <w:numId w:val="10"/>
      </w:numPr>
    </w:pPr>
  </w:style>
  <w:style w:type="paragraph" w:customStyle="1" w:styleId="ActivitybodyBoldCentered">
    <w:name w:val="Activity body Bold + Centered"/>
    <w:basedOn w:val="ActivitybodyBold"/>
    <w:rsid w:val="00AB765C"/>
    <w:pPr>
      <w:jc w:val="center"/>
    </w:pPr>
    <w:rPr>
      <w:szCs w:val="20"/>
    </w:rPr>
  </w:style>
  <w:style w:type="paragraph" w:customStyle="1" w:styleId="ActivityBodyCentered">
    <w:name w:val="Activity Body + Centered"/>
    <w:basedOn w:val="Normal"/>
    <w:rsid w:val="0037006C"/>
    <w:pPr>
      <w:jc w:val="center"/>
    </w:pPr>
    <w:rPr>
      <w:szCs w:val="20"/>
    </w:rPr>
  </w:style>
  <w:style w:type="paragraph" w:customStyle="1" w:styleId="AnsKeyCentered">
    <w:name w:val="Ans Key Centered"/>
    <w:basedOn w:val="Normal"/>
    <w:rsid w:val="006D62AC"/>
    <w:pPr>
      <w:jc w:val="center"/>
    </w:pPr>
    <w:rPr>
      <w:b/>
      <w:bCs/>
      <w:color w:val="FF0000"/>
      <w:szCs w:val="20"/>
    </w:rPr>
  </w:style>
  <w:style w:type="paragraph" w:customStyle="1" w:styleId="ActivityBodyNotes">
    <w:name w:val="Activity Body Notes"/>
    <w:basedOn w:val="Normal"/>
    <w:rsid w:val="000E4903"/>
    <w:pPr>
      <w:ind w:left="360"/>
    </w:pPr>
    <w:rPr>
      <w:rFonts w:cs="Arial"/>
      <w:sz w:val="18"/>
    </w:rPr>
  </w:style>
  <w:style w:type="paragraph" w:customStyle="1" w:styleId="Note">
    <w:name w:val="Note"/>
    <w:basedOn w:val="Normal"/>
    <w:rsid w:val="00503188"/>
    <w:pPr>
      <w:ind w:left="360"/>
    </w:pPr>
    <w:rPr>
      <w:rFonts w:cs="Arial"/>
      <w:sz w:val="20"/>
    </w:rPr>
  </w:style>
  <w:style w:type="paragraph" w:customStyle="1" w:styleId="Note2ndLevel">
    <w:name w:val="Note 2nd Level"/>
    <w:basedOn w:val="Note"/>
    <w:rsid w:val="00503188"/>
    <w:pPr>
      <w:ind w:left="720"/>
    </w:pPr>
    <w:rPr>
      <w:rFonts w:cs="Times New Roman"/>
      <w:szCs w:val="20"/>
    </w:rPr>
  </w:style>
  <w:style w:type="paragraph" w:customStyle="1" w:styleId="NOTEActivityBullet">
    <w:name w:val="NOTE Activity Bullet"/>
    <w:basedOn w:val="activitybullet"/>
    <w:rsid w:val="00A74851"/>
    <w:pPr>
      <w:numPr>
        <w:numId w:val="11"/>
      </w:numPr>
    </w:pPr>
    <w:rPr>
      <w:sz w:val="20"/>
    </w:rPr>
  </w:style>
  <w:style w:type="numbering" w:customStyle="1" w:styleId="AlphaCapital">
    <w:name w:val="Alpha Capital"/>
    <w:basedOn w:val="NoList"/>
    <w:rsid w:val="00625199"/>
    <w:pPr>
      <w:numPr>
        <w:numId w:val="14"/>
      </w:numPr>
    </w:pPr>
  </w:style>
  <w:style w:type="numbering" w:customStyle="1" w:styleId="LetterBoldList">
    <w:name w:val="Letter Bold List"/>
    <w:basedOn w:val="NoList"/>
    <w:rsid w:val="00BA3B54"/>
    <w:pPr>
      <w:numPr>
        <w:numId w:val="12"/>
      </w:numPr>
    </w:pPr>
  </w:style>
  <w:style w:type="numbering" w:customStyle="1" w:styleId="TopicalOutlineNumbers">
    <w:name w:val="Topical Outline Numbers"/>
    <w:rsid w:val="00A61EA3"/>
    <w:pPr>
      <w:numPr>
        <w:numId w:val="13"/>
      </w:numPr>
    </w:pPr>
  </w:style>
  <w:style w:type="character" w:customStyle="1" w:styleId="AnsKey16pt">
    <w:name w:val="Ans Key + 16 pt"/>
    <w:basedOn w:val="AnsKey"/>
    <w:rsid w:val="00DE19EA"/>
    <w:rPr>
      <w:rFonts w:ascii="Arial" w:hAnsi="Arial"/>
      <w:b/>
      <w:bCs/>
      <w:color w:val="FF0000"/>
      <w:sz w:val="32"/>
    </w:rPr>
  </w:style>
  <w:style w:type="paragraph" w:customStyle="1" w:styleId="activitybulletItalic">
    <w:name w:val="activity bullet + Italic"/>
    <w:basedOn w:val="activitybullet"/>
    <w:rsid w:val="000D0819"/>
    <w:pPr>
      <w:numPr>
        <w:numId w:val="0"/>
      </w:numPr>
    </w:pPr>
    <w:rPr>
      <w:i/>
      <w:iCs/>
    </w:rPr>
  </w:style>
  <w:style w:type="character" w:customStyle="1" w:styleId="Normal10pt">
    <w:name w:val="Normal 10 pt"/>
    <w:basedOn w:val="DefaultParagraphFont"/>
    <w:rsid w:val="00DA61ED"/>
    <w:rPr>
      <w:sz w:val="20"/>
    </w:rPr>
  </w:style>
  <w:style w:type="paragraph" w:customStyle="1" w:styleId="AlphaLowerCaseSub">
    <w:name w:val="AlphaLowerCaseSub"/>
    <w:basedOn w:val="Normal"/>
    <w:rsid w:val="00190E73"/>
    <w:pPr>
      <w:numPr>
        <w:numId w:val="15"/>
      </w:numPr>
    </w:pPr>
    <w:rPr>
      <w:rFonts w:cs="Arial"/>
    </w:rPr>
  </w:style>
  <w:style w:type="paragraph" w:customStyle="1" w:styleId="ActivitySubBullet">
    <w:name w:val="ActivitySubBullet"/>
    <w:basedOn w:val="Normal"/>
    <w:rsid w:val="00061B7A"/>
    <w:pPr>
      <w:numPr>
        <w:numId w:val="16"/>
      </w:numPr>
    </w:pPr>
    <w:rPr>
      <w:szCs w:val="20"/>
    </w:rPr>
  </w:style>
  <w:style w:type="paragraph" w:customStyle="1" w:styleId="ActivitySubLetHLItalic">
    <w:name w:val="ActivitySubLetHL + Italic"/>
    <w:basedOn w:val="ActivitySubLetter"/>
    <w:rsid w:val="00F64D73"/>
    <w:pPr>
      <w:numPr>
        <w:numId w:val="17"/>
      </w:numPr>
    </w:pPr>
    <w:rPr>
      <w:i/>
      <w:iCs/>
    </w:rPr>
  </w:style>
  <w:style w:type="table" w:styleId="TableGrid">
    <w:name w:val="Table Grid"/>
    <w:basedOn w:val="TableNormal"/>
    <w:rsid w:val="00DA25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orkSheetTitleCenter">
    <w:name w:val="WorkSheetTitleCenter"/>
    <w:basedOn w:val="ActivitySection"/>
    <w:rsid w:val="00B017A5"/>
    <w:pPr>
      <w:spacing w:after="0"/>
      <w:jc w:val="center"/>
    </w:pPr>
  </w:style>
  <w:style w:type="paragraph" w:styleId="NormalWeb">
    <w:name w:val="Normal (Web)"/>
    <w:basedOn w:val="Normal"/>
    <w:uiPriority w:val="99"/>
    <w:unhideWhenUsed/>
    <w:rsid w:val="00056A85"/>
    <w:rPr>
      <w:rFonts w:ascii="Times New Roman" w:eastAsia="Calibri" w:hAnsi="Times New Roman"/>
    </w:rPr>
  </w:style>
  <w:style w:type="character" w:customStyle="1" w:styleId="FooterChar">
    <w:name w:val="Footer Char"/>
    <w:basedOn w:val="DefaultParagraphFont"/>
    <w:link w:val="Footer"/>
    <w:uiPriority w:val="99"/>
    <w:rsid w:val="00FA4795"/>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5773617">
      <w:bodyDiv w:val="1"/>
      <w:marLeft w:val="0"/>
      <w:marRight w:val="0"/>
      <w:marTop w:val="0"/>
      <w:marBottom w:val="0"/>
      <w:divBdr>
        <w:top w:val="none" w:sz="0" w:space="0" w:color="auto"/>
        <w:left w:val="none" w:sz="0" w:space="0" w:color="auto"/>
        <w:bottom w:val="none" w:sz="0" w:space="0" w:color="auto"/>
        <w:right w:val="none" w:sz="0" w:space="0" w:color="auto"/>
      </w:divBdr>
    </w:div>
    <w:div w:id="686447922">
      <w:bodyDiv w:val="1"/>
      <w:marLeft w:val="0"/>
      <w:marRight w:val="0"/>
      <w:marTop w:val="0"/>
      <w:marBottom w:val="0"/>
      <w:divBdr>
        <w:top w:val="none" w:sz="0" w:space="0" w:color="auto"/>
        <w:left w:val="none" w:sz="0" w:space="0" w:color="auto"/>
        <w:bottom w:val="none" w:sz="0" w:space="0" w:color="auto"/>
        <w:right w:val="none" w:sz="0" w:space="0" w:color="auto"/>
      </w:divBdr>
    </w:div>
    <w:div w:id="1353604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arn.genetics.utah.edu/content/basics/dna" TargetMode="External"/><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llard\AppData\Roaming\Microsoft\Templates\Activity%20Template%20BM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Activity Template BMS</Template>
  <TotalTime>5</TotalTime>
  <Pages>9</Pages>
  <Words>1170</Words>
  <Characters>5967</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Project Lead The Way, Inc.</Company>
  <LinksUpToDate>false</LinksUpToDate>
  <CharactersWithSpaces>7123</CharactersWithSpaces>
  <SharedDoc>false</SharedDoc>
  <HLinks>
    <vt:vector size="12" baseType="variant">
      <vt:variant>
        <vt:i4>6225959</vt:i4>
      </vt:variant>
      <vt:variant>
        <vt:i4>3</vt:i4>
      </vt:variant>
      <vt:variant>
        <vt:i4>0</vt:i4>
      </vt:variant>
      <vt:variant>
        <vt:i4>5</vt:i4>
      </vt:variant>
      <vt:variant>
        <vt:lpwstr>http://www.mercksource.com/ppdocs/us/cns/content/blausen/flash_content/clientNF.html</vt:lpwstr>
      </vt:variant>
      <vt:variant>
        <vt:lpwstr/>
      </vt:variant>
      <vt:variant>
        <vt:i4>7209049</vt:i4>
      </vt:variant>
      <vt:variant>
        <vt:i4>0</vt:i4>
      </vt:variant>
      <vt:variant>
        <vt:i4>0</vt:i4>
      </vt:variant>
      <vt:variant>
        <vt:i4>5</vt:i4>
      </vt:variant>
      <vt:variant>
        <vt:lpwstr>http://www.bio-rad.com/LifeScience/jobs/2004/04-0522/04-0522_ELISA.html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Allard &amp; Stephanie Poll</dc:creator>
  <cp:lastModifiedBy>Wymer Leslie</cp:lastModifiedBy>
  <cp:revision>4</cp:revision>
  <cp:lastPrinted>2008-11-25T02:06:00Z</cp:lastPrinted>
  <dcterms:created xsi:type="dcterms:W3CDTF">2019-09-20T17:20:00Z</dcterms:created>
  <dcterms:modified xsi:type="dcterms:W3CDTF">2019-09-22T22:01:00Z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-538267</vt:i4>
  </property>
  <property fmtid="{D5CDD505-2E9C-101B-9397-08002B2CF9AE}" pid="3" name="_NewReviewCycle">
    <vt:lpwstr/>
  </property>
  <property fmtid="{D5CDD505-2E9C-101B-9397-08002B2CF9AE}" pid="4" name="_EmailSubject">
    <vt:lpwstr>Unit 4 Lesson 1 #1</vt:lpwstr>
  </property>
  <property fmtid="{D5CDD505-2E9C-101B-9397-08002B2CF9AE}" pid="5" name="_AuthorEmailDisplayName">
    <vt:lpwstr>/O=PURDUE UNIVERSITY/OU=SCHOOL OF TECHNOLOGY/CN=AT/CN=WAWATKINS</vt:lpwstr>
  </property>
  <property fmtid="{D5CDD505-2E9C-101B-9397-08002B2CF9AE}" pid="6" name="_PreviousAdHocReviewCycleID">
    <vt:i4>701124618</vt:i4>
  </property>
  <property fmtid="{D5CDD505-2E9C-101B-9397-08002B2CF9AE}" pid="7" name="_ReviewingToolsShownOnce">
    <vt:lpwstr/>
  </property>
</Properties>
</file>