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FA0834" w:rsidP="00D75525">
      <w:pPr>
        <w:pStyle w:val="Picture"/>
      </w:pPr>
      <w:r>
        <w:rPr>
          <w:noProof/>
        </w:rPr>
        <w:drawing>
          <wp:inline distT="0" distB="0" distL="0" distR="0" wp14:anchorId="57B7361A" wp14:editId="2AA36335">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D75525" w:rsidRPr="001843F5" w:rsidRDefault="00D75525" w:rsidP="00D7552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75525" w:rsidRPr="00585608" w:rsidTr="005614AC">
        <w:trPr>
          <w:trHeight w:hRule="exact" w:val="730"/>
        </w:trPr>
        <w:tc>
          <w:tcPr>
            <w:tcW w:w="9576" w:type="dxa"/>
            <w:tcBorders>
              <w:top w:val="single" w:sz="4" w:space="0" w:color="808080"/>
              <w:left w:val="nil"/>
              <w:bottom w:val="single" w:sz="4" w:space="0" w:color="808080"/>
              <w:right w:val="nil"/>
            </w:tcBorders>
          </w:tcPr>
          <w:p w:rsidR="00D75525" w:rsidRPr="00EC34B6" w:rsidRDefault="00914A49" w:rsidP="00914A49">
            <w:pPr>
              <w:tabs>
                <w:tab w:val="left" w:pos="2880"/>
              </w:tabs>
              <w:spacing w:before="100"/>
              <w:rPr>
                <w:b/>
                <w:color w:val="9E0927"/>
                <w:sz w:val="48"/>
                <w:szCs w:val="48"/>
              </w:rPr>
            </w:pPr>
            <w:r>
              <w:rPr>
                <w:b/>
                <w:color w:val="9E0927"/>
                <w:sz w:val="48"/>
                <w:szCs w:val="48"/>
              </w:rPr>
              <w:t>Project</w:t>
            </w:r>
            <w:r w:rsidR="004471FD">
              <w:rPr>
                <w:b/>
                <w:color w:val="9E0927"/>
                <w:sz w:val="48"/>
                <w:szCs w:val="48"/>
              </w:rPr>
              <w:t xml:space="preserve"> 1.1.6</w:t>
            </w:r>
            <w:r w:rsidR="006C0141">
              <w:rPr>
                <w:b/>
                <w:color w:val="9E0927"/>
                <w:sz w:val="48"/>
                <w:szCs w:val="48"/>
              </w:rPr>
              <w:t>: Blood Spatter</w:t>
            </w:r>
            <w:r w:rsidR="00755DB3">
              <w:rPr>
                <w:b/>
                <w:color w:val="9E0927"/>
                <w:sz w:val="48"/>
                <w:szCs w:val="48"/>
              </w:rPr>
              <w:t xml:space="preserve"> </w:t>
            </w:r>
            <w:r w:rsidR="00F02FDC">
              <w:rPr>
                <w:b/>
                <w:color w:val="9E0927"/>
                <w:sz w:val="48"/>
                <w:szCs w:val="48"/>
              </w:rPr>
              <w:t>Analysis</w:t>
            </w:r>
            <w:r w:rsidR="00D75525" w:rsidRPr="00EC34B6">
              <w:rPr>
                <w:b/>
                <w:color w:val="9E0927"/>
                <w:sz w:val="48"/>
                <w:szCs w:val="48"/>
              </w:rPr>
              <w:tab/>
            </w:r>
          </w:p>
        </w:tc>
      </w:tr>
    </w:tbl>
    <w:p w:rsidR="00D75525" w:rsidRPr="00D75525" w:rsidRDefault="00D75525" w:rsidP="008338C8">
      <w:pPr>
        <w:pStyle w:val="ActivitySection"/>
        <w:rPr>
          <w:sz w:val="10"/>
          <w:szCs w:val="10"/>
        </w:rPr>
      </w:pPr>
    </w:p>
    <w:p w:rsidR="008338C8" w:rsidRDefault="008338C8" w:rsidP="008338C8">
      <w:pPr>
        <w:pStyle w:val="ActivitySection"/>
      </w:pPr>
      <w:r>
        <w:t>Introduction</w:t>
      </w:r>
    </w:p>
    <w:p w:rsidR="005355D8" w:rsidRDefault="009E691D" w:rsidP="00755DB3">
      <w:pPr>
        <w:pStyle w:val="ActivityBody"/>
      </w:pPr>
      <w:r>
        <w:t>Blood</w:t>
      </w:r>
      <w:r w:rsidR="001C5CBB">
        <w:t xml:space="preserve"> can be a very powerful form of</w:t>
      </w:r>
      <w:r>
        <w:t xml:space="preserve"> evidence.</w:t>
      </w:r>
      <w:r w:rsidR="00F02FDC">
        <w:t xml:space="preserve"> Blood typing and DNA evidence </w:t>
      </w:r>
      <w:r w:rsidR="005355D8">
        <w:t>provide</w:t>
      </w:r>
      <w:r w:rsidR="00F02FDC">
        <w:t xml:space="preserve"> crucial pieces of information, but bloodstain patterns left at a crime scene can also be </w:t>
      </w:r>
      <w:r w:rsidR="00F01168">
        <w:t>very useful as they can</w:t>
      </w:r>
      <w:r w:rsidR="00F02FDC">
        <w:t xml:space="preserve"> </w:t>
      </w:r>
      <w:r w:rsidR="005355D8">
        <w:t>help investigators establish the</w:t>
      </w:r>
      <w:r w:rsidR="00F02FDC">
        <w:t xml:space="preserve"> events that took place</w:t>
      </w:r>
      <w:r w:rsidR="005355D8">
        <w:t xml:space="preserve"> during the crime</w:t>
      </w:r>
      <w:r w:rsidR="00F02FDC">
        <w:t xml:space="preserve">. </w:t>
      </w:r>
      <w:r w:rsidR="005355D8">
        <w:t xml:space="preserve">For example, the bloodstain pattern can give you information about the possible weapon used and the location of the blood source (also called the </w:t>
      </w:r>
      <w:r w:rsidR="005355D8">
        <w:rPr>
          <w:i/>
        </w:rPr>
        <w:t>point of origin</w:t>
      </w:r>
      <w:r w:rsidR="005355D8">
        <w:t xml:space="preserve">). </w:t>
      </w:r>
      <w:r w:rsidR="001C5CBB">
        <w:t xml:space="preserve">Bloodstain pattern can also help investigators distinguish between an accident and foul play. </w:t>
      </w:r>
      <w:r w:rsidR="00D85B5C">
        <w:t>If two similar</w:t>
      </w:r>
      <w:r w:rsidR="00ED23E2">
        <w:t>-</w:t>
      </w:r>
      <w:r w:rsidR="00D85B5C">
        <w:t xml:space="preserve">sized blood droplets fall from different heights, the resulting stains will have different sizes. Therefore, the height from which a blood droplet falls can be determined based on the size of the bloodstain. </w:t>
      </w:r>
      <w:r w:rsidR="00F01168">
        <w:t>Bloodstain analysis is a</w:t>
      </w:r>
      <w:r w:rsidR="005355D8">
        <w:t xml:space="preserve"> form of forensic science</w:t>
      </w:r>
      <w:r w:rsidR="00F02FDC">
        <w:t xml:space="preserve"> known as </w:t>
      </w:r>
      <w:r w:rsidR="00F02FDC" w:rsidRPr="00C04459">
        <w:rPr>
          <w:i/>
        </w:rPr>
        <w:t>blood spatter analysis</w:t>
      </w:r>
      <w:r w:rsidR="00F02FDC">
        <w:t>.</w:t>
      </w:r>
    </w:p>
    <w:p w:rsidR="00D85B5C" w:rsidRDefault="00D85B5C" w:rsidP="00755DB3">
      <w:pPr>
        <w:pStyle w:val="ActivityBody"/>
      </w:pPr>
    </w:p>
    <w:p w:rsidR="00C01F78" w:rsidRDefault="006A5732" w:rsidP="00844422">
      <w:pPr>
        <w:autoSpaceDE w:val="0"/>
        <w:autoSpaceDN w:val="0"/>
        <w:adjustRightInd w:val="0"/>
        <w:ind w:left="360"/>
      </w:pPr>
      <w:r w:rsidRPr="00844422">
        <w:rPr>
          <w:rFonts w:cs="Arial"/>
        </w:rPr>
        <w:t>A crime scene investigator specializing in blood spatter analysis has already done the prelim</w:t>
      </w:r>
      <w:r w:rsidR="00751612" w:rsidRPr="00844422">
        <w:rPr>
          <w:rFonts w:cs="Arial"/>
        </w:rPr>
        <w:t>in</w:t>
      </w:r>
      <w:r w:rsidRPr="00844422">
        <w:rPr>
          <w:rFonts w:cs="Arial"/>
        </w:rPr>
        <w:t xml:space="preserve">ary work for you. The analyst has determined that the bloodstains </w:t>
      </w:r>
      <w:r w:rsidR="005355D8" w:rsidRPr="00844422">
        <w:rPr>
          <w:rFonts w:cs="Arial"/>
        </w:rPr>
        <w:t xml:space="preserve">found next to Anna’s body </w:t>
      </w:r>
      <w:r w:rsidRPr="00844422">
        <w:rPr>
          <w:rFonts w:cs="Arial"/>
        </w:rPr>
        <w:t>resulted from an impact angle of 90°</w:t>
      </w:r>
      <w:r w:rsidR="00BE10FE">
        <w:rPr>
          <w:rFonts w:cs="Arial"/>
        </w:rPr>
        <w:t>, meaning that the blood dropped directly from above</w:t>
      </w:r>
      <w:r w:rsidR="00E82FB3" w:rsidRPr="00844422">
        <w:rPr>
          <w:rFonts w:cs="Arial"/>
        </w:rPr>
        <w:t>.</w:t>
      </w:r>
      <w:r w:rsidR="00844422" w:rsidRPr="00844422">
        <w:rPr>
          <w:rFonts w:cs="Arial"/>
        </w:rPr>
        <w:t xml:space="preserve"> When a droplet of blood strikes a horizontal surface</w:t>
      </w:r>
      <w:r w:rsidR="00844422">
        <w:rPr>
          <w:rFonts w:cs="Arial"/>
        </w:rPr>
        <w:t xml:space="preserve"> at </w:t>
      </w:r>
      <w:r w:rsidR="00844422" w:rsidRPr="00844422">
        <w:rPr>
          <w:rFonts w:cs="Arial"/>
        </w:rPr>
        <w:t>90°</w:t>
      </w:r>
      <w:r w:rsidR="00844422">
        <w:rPr>
          <w:rFonts w:cs="Arial"/>
        </w:rPr>
        <w:t>, it produces a circular stain.</w:t>
      </w:r>
      <w:r w:rsidR="00E82FB3" w:rsidRPr="00E82FB3">
        <w:t xml:space="preserve"> It is your job to determine the height</w:t>
      </w:r>
      <w:r w:rsidR="00ED23E2">
        <w:t xml:space="preserve"> from which</w:t>
      </w:r>
      <w:r w:rsidR="00E82FB3" w:rsidRPr="00E82FB3">
        <w:t xml:space="preserve"> </w:t>
      </w:r>
      <w:r w:rsidR="0084287E">
        <w:t xml:space="preserve">the blood </w:t>
      </w:r>
      <w:r w:rsidR="005355D8">
        <w:t>fell</w:t>
      </w:r>
      <w:r w:rsidR="0084287E">
        <w:t xml:space="preserve"> </w:t>
      </w:r>
      <w:r w:rsidR="00ED23E2">
        <w:t>based upon</w:t>
      </w:r>
      <w:r w:rsidR="0084287E">
        <w:t xml:space="preserve"> the crime scene</w:t>
      </w:r>
      <w:r w:rsidR="00ED23E2">
        <w:t xml:space="preserve"> bloodstain patterns</w:t>
      </w:r>
      <w:r w:rsidR="0084287E">
        <w:t xml:space="preserve">. </w:t>
      </w:r>
      <w:r w:rsidR="00022AB3">
        <w:t>Using what you have learned in the previous activity about experimental design, you will</w:t>
      </w:r>
      <w:r w:rsidR="001C5CBB">
        <w:t xml:space="preserve"> design your own experiment to investigate how height affect</w:t>
      </w:r>
      <w:r w:rsidR="00F01074">
        <w:t>s</w:t>
      </w:r>
      <w:r w:rsidR="001C5CBB">
        <w:t xml:space="preserve"> bloodstain patterns. </w:t>
      </w:r>
      <w:r w:rsidR="00022AB3">
        <w:t>Use your results to determine if Anna got hit standing up if she was hit on her way down. Remember, your evidence will need to stand up in court!</w:t>
      </w:r>
    </w:p>
    <w:p w:rsidR="00767CA2" w:rsidRDefault="005701D0">
      <w:pPr>
        <w:pStyle w:val="ActivitySection"/>
      </w:pPr>
      <w:r>
        <w:t>Equipment</w:t>
      </w:r>
      <w:r w:rsidR="00767CA2">
        <w:t xml:space="preserve"> </w:t>
      </w:r>
    </w:p>
    <w:p w:rsidR="00F02FDC" w:rsidRDefault="00117A9D" w:rsidP="006C3CB8">
      <w:pPr>
        <w:pStyle w:val="activitybullet"/>
      </w:pPr>
      <w:r>
        <w:t xml:space="preserve">Computer </w:t>
      </w:r>
    </w:p>
    <w:p w:rsidR="00117A9D" w:rsidRDefault="00117A9D" w:rsidP="006C3CB8">
      <w:pPr>
        <w:pStyle w:val="activitybullet"/>
      </w:pPr>
      <w:r>
        <w:t>Laboratory journal</w:t>
      </w:r>
    </w:p>
    <w:p w:rsidR="00FD16F6" w:rsidRDefault="00FD16F6" w:rsidP="006C3CB8">
      <w:pPr>
        <w:pStyle w:val="activitybullet"/>
      </w:pPr>
      <w:r>
        <w:t>PBS Course File</w:t>
      </w:r>
    </w:p>
    <w:p w:rsidR="00FD16F6" w:rsidRDefault="00FD16F6" w:rsidP="006C3CB8">
      <w:pPr>
        <w:pStyle w:val="activitybullet"/>
      </w:pPr>
      <w:r>
        <w:t>Unit 1 – Investigative Notes Resource Sheet</w:t>
      </w:r>
    </w:p>
    <w:p w:rsidR="00F91A7F" w:rsidRDefault="00F91A7F" w:rsidP="006C3CB8">
      <w:pPr>
        <w:pStyle w:val="activitybullet"/>
      </w:pPr>
      <w:r>
        <w:t>Goggles</w:t>
      </w:r>
    </w:p>
    <w:p w:rsidR="00F91A7F" w:rsidRDefault="00F91A7F" w:rsidP="006C3CB8">
      <w:pPr>
        <w:pStyle w:val="activitybullet"/>
      </w:pPr>
      <w:r>
        <w:t>Gloves</w:t>
      </w:r>
    </w:p>
    <w:p w:rsidR="00EA7038" w:rsidRDefault="00F80863" w:rsidP="006C3CB8">
      <w:pPr>
        <w:pStyle w:val="activitybullet"/>
      </w:pPr>
      <w:r>
        <w:t>Project 1.1.6</w:t>
      </w:r>
      <w:r w:rsidR="00EA7038">
        <w:t xml:space="preserve"> Student Response Sheet</w:t>
      </w:r>
    </w:p>
    <w:p w:rsidR="00022AB3" w:rsidRDefault="00022AB3" w:rsidP="006C3CB8">
      <w:pPr>
        <w:pStyle w:val="activitybullet"/>
      </w:pPr>
      <w:r>
        <w:t>Experimental Design Resource Sheet</w:t>
      </w:r>
    </w:p>
    <w:p w:rsidR="00FD16F6" w:rsidRDefault="00FD16F6" w:rsidP="006C3CB8">
      <w:pPr>
        <w:pStyle w:val="activitybullet"/>
      </w:pPr>
      <w:r>
        <w:t>Time of Death Experimental Design Resource Sheet</w:t>
      </w:r>
    </w:p>
    <w:p w:rsidR="00660771" w:rsidRDefault="00660771" w:rsidP="006C3CB8">
      <w:pPr>
        <w:pStyle w:val="activitybullet"/>
      </w:pPr>
      <w:r>
        <w:t>Height Determination Graph student response sheet</w:t>
      </w:r>
    </w:p>
    <w:p w:rsidR="003573BC" w:rsidRDefault="00C022A3" w:rsidP="006C3CB8">
      <w:pPr>
        <w:pStyle w:val="activitybullet"/>
      </w:pPr>
      <w:r>
        <w:t>Possible materials for experiment:</w:t>
      </w:r>
    </w:p>
    <w:p w:rsidR="00C022A3" w:rsidRDefault="00C022A3" w:rsidP="008A7BEF">
      <w:pPr>
        <w:pStyle w:val="activitybullet"/>
        <w:numPr>
          <w:ilvl w:val="1"/>
          <w:numId w:val="18"/>
        </w:numPr>
      </w:pPr>
      <w:r>
        <w:t>Pipette or bottle with eye-dropper</w:t>
      </w:r>
    </w:p>
    <w:p w:rsidR="00022AB3" w:rsidRDefault="00022AB3" w:rsidP="008A7BEF">
      <w:pPr>
        <w:pStyle w:val="activitybullet"/>
        <w:numPr>
          <w:ilvl w:val="1"/>
          <w:numId w:val="18"/>
        </w:numPr>
      </w:pPr>
      <w:r>
        <w:t>Micropipettor</w:t>
      </w:r>
    </w:p>
    <w:p w:rsidR="00C022A3" w:rsidRDefault="00C022A3" w:rsidP="008A7BEF">
      <w:pPr>
        <w:pStyle w:val="activitybullet"/>
        <w:numPr>
          <w:ilvl w:val="1"/>
          <w:numId w:val="18"/>
        </w:numPr>
      </w:pPr>
      <w:r>
        <w:t>Stand and clamp</w:t>
      </w:r>
    </w:p>
    <w:p w:rsidR="00C022A3" w:rsidRDefault="009E691D" w:rsidP="008A7BEF">
      <w:pPr>
        <w:pStyle w:val="activitybullet"/>
        <w:numPr>
          <w:ilvl w:val="1"/>
          <w:numId w:val="18"/>
        </w:numPr>
      </w:pPr>
      <w:r>
        <w:t>Meter stick or m</w:t>
      </w:r>
      <w:r w:rsidR="00C022A3">
        <w:t>easuring tape</w:t>
      </w:r>
    </w:p>
    <w:p w:rsidR="00F91A7F" w:rsidRDefault="00F91A7F" w:rsidP="008A7BEF">
      <w:pPr>
        <w:pStyle w:val="activitybullet"/>
        <w:numPr>
          <w:ilvl w:val="1"/>
          <w:numId w:val="18"/>
        </w:numPr>
      </w:pPr>
      <w:r>
        <w:t>Simulated blood</w:t>
      </w:r>
    </w:p>
    <w:p w:rsidR="00C022A3" w:rsidRDefault="00C022A3" w:rsidP="008A7BEF">
      <w:pPr>
        <w:pStyle w:val="activitybullet"/>
        <w:numPr>
          <w:ilvl w:val="1"/>
          <w:numId w:val="18"/>
        </w:numPr>
      </w:pPr>
      <w:r>
        <w:lastRenderedPageBreak/>
        <w:t>White paper</w:t>
      </w:r>
    </w:p>
    <w:p w:rsidR="00C022A3" w:rsidRDefault="00C022A3" w:rsidP="008A7BEF">
      <w:pPr>
        <w:pStyle w:val="activitybullet"/>
        <w:numPr>
          <w:ilvl w:val="1"/>
          <w:numId w:val="18"/>
        </w:numPr>
      </w:pPr>
      <w:r>
        <w:t>Paper towel</w:t>
      </w:r>
      <w:r w:rsidR="00CB2D4F">
        <w:t>s</w:t>
      </w:r>
    </w:p>
    <w:p w:rsidR="003D00C4" w:rsidRDefault="00F15E29" w:rsidP="003D00C4">
      <w:pPr>
        <w:pStyle w:val="activitybullet"/>
      </w:pPr>
      <w:r>
        <w:t xml:space="preserve">Career </w:t>
      </w:r>
      <w:r w:rsidR="00105574">
        <w:t>J</w:t>
      </w:r>
      <w:r w:rsidR="003D00C4">
        <w:t>ournal</w:t>
      </w:r>
    </w:p>
    <w:p w:rsidR="00F80863" w:rsidRDefault="00F80863" w:rsidP="003D00C4">
      <w:pPr>
        <w:pStyle w:val="activitybullet"/>
      </w:pPr>
      <w:r>
        <w:t>Career Journal Guidelines</w:t>
      </w:r>
    </w:p>
    <w:p w:rsidR="003D00C4" w:rsidRDefault="003D00C4" w:rsidP="003D00C4">
      <w:pPr>
        <w:pStyle w:val="activitybullet"/>
      </w:pPr>
      <w:r>
        <w:t>Documentation Protocol</w:t>
      </w:r>
    </w:p>
    <w:p w:rsidR="004B5A4F" w:rsidRDefault="00CB4243">
      <w:pPr>
        <w:pStyle w:val="ActivitySection"/>
        <w:tabs>
          <w:tab w:val="left" w:pos="6488"/>
        </w:tabs>
      </w:pPr>
      <w:r>
        <w:t>Procedur</w:t>
      </w:r>
      <w:r w:rsidRPr="00961790">
        <w:t>e</w:t>
      </w:r>
    </w:p>
    <w:p w:rsidR="004B5A4F" w:rsidRPr="004B5A4F" w:rsidRDefault="004B5A4F">
      <w:pPr>
        <w:pStyle w:val="ActivitySection"/>
        <w:tabs>
          <w:tab w:val="left" w:pos="6488"/>
        </w:tabs>
        <w:rPr>
          <w:sz w:val="24"/>
          <w:szCs w:val="24"/>
        </w:rPr>
      </w:pPr>
      <w:r>
        <w:rPr>
          <w:sz w:val="24"/>
          <w:szCs w:val="24"/>
        </w:rPr>
        <w:t>Part I: Blood Spatter</w:t>
      </w:r>
    </w:p>
    <w:p w:rsidR="006E6405" w:rsidRDefault="00FD16F6" w:rsidP="00EA7038">
      <w:pPr>
        <w:pStyle w:val="ActivityNumbers"/>
      </w:pPr>
      <w:r>
        <w:t>Refer to your Experimental Design Resource Sheet</w:t>
      </w:r>
      <w:r w:rsidR="00022AB3">
        <w:t xml:space="preserve"> </w:t>
      </w:r>
      <w:r>
        <w:t xml:space="preserve">and your Time of Death Experimental Design Resource Sheet </w:t>
      </w:r>
      <w:r w:rsidR="00022AB3">
        <w:t>as needed throughout the project.</w:t>
      </w:r>
    </w:p>
    <w:p w:rsidR="00EA7038" w:rsidRDefault="0023301F" w:rsidP="00EA7038">
      <w:pPr>
        <w:pStyle w:val="ActivityNumbers"/>
      </w:pPr>
      <w:r>
        <w:t>Obtain a Project 1.1.6</w:t>
      </w:r>
      <w:r w:rsidR="00EA7038">
        <w:t xml:space="preserve"> Student Response Sheet from your teacher.</w:t>
      </w:r>
    </w:p>
    <w:p w:rsidR="00EA7038" w:rsidRDefault="00EA7038" w:rsidP="00EA7038">
      <w:pPr>
        <w:pStyle w:val="ActivityNumbers"/>
      </w:pPr>
      <w:r>
        <w:t>Read through both experiments and answer the corresponding questions on the Student Response Sheet.</w:t>
      </w:r>
    </w:p>
    <w:p w:rsidR="00EA7038" w:rsidRDefault="007E05B6" w:rsidP="00EA7038">
      <w:pPr>
        <w:pStyle w:val="ActivityNumbers"/>
      </w:pPr>
      <w:r>
        <w:t>Compare the design of</w:t>
      </w:r>
      <w:r w:rsidR="00EA7038">
        <w:t xml:space="preserve"> both experiments</w:t>
      </w:r>
      <w:r>
        <w:t xml:space="preserve"> and discuss differences</w:t>
      </w:r>
      <w:r w:rsidR="00EA7038">
        <w:t xml:space="preserve"> as a class.</w:t>
      </w:r>
    </w:p>
    <w:p w:rsidR="00B937AF" w:rsidRDefault="00B937AF" w:rsidP="0043227B">
      <w:pPr>
        <w:pStyle w:val="ActivityNumbers"/>
      </w:pPr>
      <w:r>
        <w:t xml:space="preserve">View the Discovery Communications video on Blood Spatter available at </w:t>
      </w:r>
      <w:hyperlink r:id="rId10" w:history="1">
        <w:r w:rsidRPr="00F87AD6">
          <w:rPr>
            <w:rStyle w:val="Hyperlink"/>
          </w:rPr>
          <w:t>http://science.discovery.com/tv-shows/science-channel-presents/videos/discoveries-this-week-blood-splatter.htm</w:t>
        </w:r>
      </w:hyperlink>
      <w:r>
        <w:t xml:space="preserve">. Pay attention to how scientists can set up and analyze experiments looking at patterns of blood at a crime scene. </w:t>
      </w:r>
    </w:p>
    <w:p w:rsidR="00AE5F3B" w:rsidRDefault="00AE5F3B" w:rsidP="00C74DE1">
      <w:pPr>
        <w:pStyle w:val="ActivityNumbers"/>
      </w:pPr>
      <w:r>
        <w:t>Obtain a Height Determination Graph student response sheet.</w:t>
      </w:r>
    </w:p>
    <w:p w:rsidR="00022AB3" w:rsidRDefault="00022AB3" w:rsidP="00C74DE1">
      <w:pPr>
        <w:pStyle w:val="ActivityNumbers"/>
      </w:pPr>
      <w:r>
        <w:t>Note that in this project, you will w</w:t>
      </w:r>
      <w:r w:rsidR="00452BE7">
        <w:t>ork with a partner to design an experiment to investigate how height affect</w:t>
      </w:r>
      <w:r w:rsidR="00CB2D4F">
        <w:t>s</w:t>
      </w:r>
      <w:r w:rsidR="00452BE7">
        <w:t xml:space="preserve"> bloodstain patterns.</w:t>
      </w:r>
      <w:r>
        <w:t xml:space="preserve"> Remember that you are trying to determine if Anna was hit while she was standing or if she was hit on her way down. Use the Experimental Design resource sheet as your guide</w:t>
      </w:r>
      <w:r w:rsidR="007E05B6">
        <w:t xml:space="preserve"> as you design. Document key information about your experiment </w:t>
      </w:r>
      <w:r>
        <w:t>in your laboratory journal.</w:t>
      </w:r>
    </w:p>
    <w:p w:rsidR="00F61F5F" w:rsidRDefault="00F61F5F" w:rsidP="00C74DE1">
      <w:pPr>
        <w:pStyle w:val="ActivityNumbers"/>
      </w:pPr>
      <w:r>
        <w:t xml:space="preserve">Add a Heading in your laboratory journal that says </w:t>
      </w:r>
      <w:r w:rsidRPr="00F61F5F">
        <w:rPr>
          <w:i/>
        </w:rPr>
        <w:t>Blood Spatter Analysis Lab</w:t>
      </w:r>
      <w:r>
        <w:t>.</w:t>
      </w:r>
    </w:p>
    <w:p w:rsidR="00022AB3" w:rsidRDefault="007E05B6" w:rsidP="00C74DE1">
      <w:pPr>
        <w:pStyle w:val="ActivityNumbers"/>
      </w:pPr>
      <w:r>
        <w:t>Follow Step 1 of the Experimental Design Resource sheet to write</w:t>
      </w:r>
      <w:r w:rsidR="00022AB3">
        <w:t xml:space="preserve"> a problem statement for your experiment.</w:t>
      </w:r>
    </w:p>
    <w:p w:rsidR="0043227B" w:rsidRDefault="007E05B6" w:rsidP="0043227B">
      <w:pPr>
        <w:pStyle w:val="ActivityNumbers"/>
      </w:pPr>
      <w:r>
        <w:t>Follow Step 2 to</w:t>
      </w:r>
      <w:r w:rsidR="00022AB3">
        <w:t xml:space="preserve"> write a hypothesis for your experiment as well as identify the independent and dependent variables. </w:t>
      </w:r>
    </w:p>
    <w:p w:rsidR="00D60F45" w:rsidRDefault="007E05B6" w:rsidP="00C74DE1">
      <w:pPr>
        <w:pStyle w:val="ActivityNumbers"/>
      </w:pPr>
      <w:r>
        <w:t>Follow</w:t>
      </w:r>
      <w:r w:rsidR="0043227B">
        <w:t xml:space="preserve"> Step 3 and d</w:t>
      </w:r>
      <w:r w:rsidR="00022AB3">
        <w:t>esign your experiment.</w:t>
      </w:r>
      <w:r w:rsidR="000D733F">
        <w:t xml:space="preserve"> </w:t>
      </w:r>
      <w:r w:rsidR="00AE5F3B">
        <w:t>Make sure that in your experimental design, you always release the droplets from a 90</w:t>
      </w:r>
      <w:r w:rsidR="00AE5F3B">
        <w:rPr>
          <w:rFonts w:ascii="Calibri" w:hAnsi="Calibri" w:cs="Calibri"/>
        </w:rPr>
        <w:t xml:space="preserve">° </w:t>
      </w:r>
      <w:r w:rsidR="00AE5F3B" w:rsidRPr="00AE5F3B">
        <w:t>angle</w:t>
      </w:r>
      <w:r w:rsidR="00AE5F3B">
        <w:rPr>
          <w:rFonts w:ascii="Calibri" w:hAnsi="Calibri" w:cs="Calibri"/>
        </w:rPr>
        <w:t xml:space="preserve">. </w:t>
      </w:r>
      <w:r w:rsidR="00452BE7">
        <w:t>You may use the following materials</w:t>
      </w:r>
      <w:r w:rsidR="001A5F70">
        <w:t>, but you are not limited to just these materials</w:t>
      </w:r>
      <w:r w:rsidR="00ED23E2">
        <w:t>.</w:t>
      </w:r>
      <w:r w:rsidR="001A5F70">
        <w:t xml:space="preserve"> </w:t>
      </w:r>
      <w:r w:rsidR="00ED23E2">
        <w:t>Y</w:t>
      </w:r>
      <w:r w:rsidR="001A5F70">
        <w:t xml:space="preserve">ou do not have </w:t>
      </w:r>
      <w:r w:rsidR="00AE5F3B">
        <w:t>to use all of the items</w:t>
      </w:r>
      <w:r w:rsidR="00ED23E2">
        <w:t xml:space="preserve"> listed below</w:t>
      </w:r>
      <w:r w:rsidR="00AE5F3B">
        <w:t>.</w:t>
      </w:r>
      <w:r w:rsidR="001A5F70">
        <w:t xml:space="preserve"> </w:t>
      </w:r>
    </w:p>
    <w:p w:rsidR="00084F06" w:rsidRDefault="00084F06" w:rsidP="008A7BEF">
      <w:pPr>
        <w:pStyle w:val="activitybullet"/>
        <w:numPr>
          <w:ilvl w:val="0"/>
          <w:numId w:val="21"/>
        </w:numPr>
      </w:pPr>
      <w:r>
        <w:t>Pipette or bottle with eye-dropper</w:t>
      </w:r>
    </w:p>
    <w:p w:rsidR="00022AB3" w:rsidRDefault="00022AB3" w:rsidP="008A7BEF">
      <w:pPr>
        <w:pStyle w:val="activitybullet"/>
        <w:numPr>
          <w:ilvl w:val="0"/>
          <w:numId w:val="21"/>
        </w:numPr>
      </w:pPr>
      <w:r>
        <w:t xml:space="preserve">Micropipettor </w:t>
      </w:r>
    </w:p>
    <w:p w:rsidR="00084F06" w:rsidRDefault="004C1483" w:rsidP="008A7BEF">
      <w:pPr>
        <w:pStyle w:val="activitybullet"/>
        <w:numPr>
          <w:ilvl w:val="0"/>
          <w:numId w:val="21"/>
        </w:numPr>
      </w:pPr>
      <w:r>
        <w:t>Ring s</w:t>
      </w:r>
      <w:r w:rsidR="00084F06">
        <w:t>tand and clamp</w:t>
      </w:r>
    </w:p>
    <w:p w:rsidR="00084F06" w:rsidRDefault="00084F06" w:rsidP="008A7BEF">
      <w:pPr>
        <w:pStyle w:val="activitybullet"/>
        <w:numPr>
          <w:ilvl w:val="0"/>
          <w:numId w:val="21"/>
        </w:numPr>
      </w:pPr>
      <w:r>
        <w:t>Meter stick or measuring tape</w:t>
      </w:r>
    </w:p>
    <w:p w:rsidR="00084F06" w:rsidRDefault="00084F06" w:rsidP="008A7BEF">
      <w:pPr>
        <w:pStyle w:val="activitybullet"/>
        <w:numPr>
          <w:ilvl w:val="0"/>
          <w:numId w:val="21"/>
        </w:numPr>
      </w:pPr>
      <w:r>
        <w:t>Simulated blood</w:t>
      </w:r>
    </w:p>
    <w:p w:rsidR="00084F06" w:rsidRDefault="00084F06" w:rsidP="008A7BEF">
      <w:pPr>
        <w:pStyle w:val="activitybullet"/>
        <w:numPr>
          <w:ilvl w:val="0"/>
          <w:numId w:val="21"/>
        </w:numPr>
      </w:pPr>
      <w:r>
        <w:t>White paper</w:t>
      </w:r>
    </w:p>
    <w:p w:rsidR="00084F06" w:rsidRDefault="00084F06" w:rsidP="008A7BEF">
      <w:pPr>
        <w:pStyle w:val="activitybullet"/>
        <w:numPr>
          <w:ilvl w:val="0"/>
          <w:numId w:val="21"/>
        </w:numPr>
      </w:pPr>
      <w:r>
        <w:t>Paper towel</w:t>
      </w:r>
      <w:r w:rsidR="00CB2D4F">
        <w:t>s</w:t>
      </w:r>
    </w:p>
    <w:p w:rsidR="00022AB3" w:rsidRDefault="00022AB3" w:rsidP="00022AB3">
      <w:pPr>
        <w:pStyle w:val="activitybullet"/>
        <w:numPr>
          <w:ilvl w:val="0"/>
          <w:numId w:val="0"/>
        </w:numPr>
        <w:ind w:left="2700"/>
      </w:pPr>
    </w:p>
    <w:p w:rsidR="0043227B" w:rsidRDefault="007E05B6" w:rsidP="00C74DE1">
      <w:pPr>
        <w:pStyle w:val="ActivityNumbers"/>
      </w:pPr>
      <w:r>
        <w:t>As you design, t</w:t>
      </w:r>
      <w:r w:rsidR="0043227B">
        <w:t xml:space="preserve">hink about factors that you need to control in your experiment. For example, how can you control </w:t>
      </w:r>
      <w:r w:rsidR="00824DA1">
        <w:t>the</w:t>
      </w:r>
      <w:r w:rsidR="0043227B">
        <w:t xml:space="preserve"> volume of blood used in each trial run? </w:t>
      </w:r>
    </w:p>
    <w:p w:rsidR="00084F06" w:rsidRDefault="0043227B" w:rsidP="00C74DE1">
      <w:pPr>
        <w:pStyle w:val="ActivityNumbers"/>
      </w:pPr>
      <w:r>
        <w:lastRenderedPageBreak/>
        <w:t>Clearly w</w:t>
      </w:r>
      <w:r w:rsidR="000D733F">
        <w:t>rite your experimental design in your laboratory journal.</w:t>
      </w:r>
    </w:p>
    <w:p w:rsidR="000D733F" w:rsidRDefault="004C1483" w:rsidP="00C74DE1">
      <w:pPr>
        <w:pStyle w:val="ActivityNumbers"/>
      </w:pPr>
      <w:r>
        <w:t>Share your experimental design with another group. Critique the other group’s experimental design and provide meaningful feedback on ways to improve the experiment.</w:t>
      </w:r>
    </w:p>
    <w:p w:rsidR="004C1483" w:rsidRDefault="004C1483" w:rsidP="00C74DE1">
      <w:pPr>
        <w:pStyle w:val="ActivityNumbers"/>
      </w:pPr>
      <w:r>
        <w:t>Use the feedback obtained to improve your experimental design.</w:t>
      </w:r>
    </w:p>
    <w:p w:rsidR="004C1483" w:rsidRDefault="00824DA1" w:rsidP="00C74DE1">
      <w:pPr>
        <w:pStyle w:val="ActivityNumbers"/>
      </w:pPr>
      <w:r>
        <w:t>Have</w:t>
      </w:r>
      <w:r w:rsidR="004C1483">
        <w:t xml:space="preserve"> your experiment approved by your teacher and </w:t>
      </w:r>
      <w:r w:rsidR="007E05B6">
        <w:t>Follow</w:t>
      </w:r>
      <w:r w:rsidR="00660541">
        <w:t xml:space="preserve"> Step 4 </w:t>
      </w:r>
      <w:r w:rsidR="007E05B6">
        <w:t>to carry out your experiment</w:t>
      </w:r>
      <w:r w:rsidR="004C1483">
        <w:t>. Record all observations and results</w:t>
      </w:r>
      <w:r w:rsidR="006304B8">
        <w:t xml:space="preserve"> in your laboratory journal.</w:t>
      </w:r>
    </w:p>
    <w:p w:rsidR="00660771" w:rsidRDefault="007E05B6" w:rsidP="00AE5F3B">
      <w:pPr>
        <w:pStyle w:val="ActivityNumbers"/>
      </w:pPr>
      <w:r>
        <w:t>Follow</w:t>
      </w:r>
      <w:r w:rsidR="00D35091">
        <w:t xml:space="preserve"> Step 5</w:t>
      </w:r>
      <w:r>
        <w:t xml:space="preserve"> to </w:t>
      </w:r>
      <w:r w:rsidR="00D35091">
        <w:t xml:space="preserve">analyze your data. </w:t>
      </w:r>
      <w:r w:rsidR="00660771">
        <w:t>Graph your results on the Height Determination Graph student response sheet.</w:t>
      </w:r>
      <w:r w:rsidR="00D35091">
        <w:t xml:space="preserve"> </w:t>
      </w:r>
    </w:p>
    <w:p w:rsidR="00D91708" w:rsidRDefault="00CA48F0" w:rsidP="00C74DE1">
      <w:pPr>
        <w:pStyle w:val="ActivityNumbers"/>
      </w:pPr>
      <w:r>
        <w:t xml:space="preserve">Share your </w:t>
      </w:r>
      <w:r w:rsidR="007E05B6">
        <w:t>graph</w:t>
      </w:r>
      <w:r>
        <w:t xml:space="preserve"> with the class.</w:t>
      </w:r>
    </w:p>
    <w:p w:rsidR="00CB2D4F" w:rsidRDefault="00CB2D4F" w:rsidP="00CB2D4F">
      <w:pPr>
        <w:pStyle w:val="ActivityNumbers"/>
      </w:pPr>
      <w:r>
        <w:t>Obtain a copy of the blood spatters found at the scene of the cri</w:t>
      </w:r>
      <w:r w:rsidR="00AE5F3B">
        <w:t xml:space="preserve">me from your teacher. Measure the blood spatters and record this information in your laboratory journal. </w:t>
      </w:r>
    </w:p>
    <w:p w:rsidR="00AE5F3B" w:rsidRDefault="00856134" w:rsidP="00C74DE1">
      <w:pPr>
        <w:pStyle w:val="ActivityNumbers"/>
      </w:pPr>
      <w:r>
        <w:t xml:space="preserve">Use </w:t>
      </w:r>
      <w:r w:rsidR="00660771">
        <w:t>your Height Determination Graph</w:t>
      </w:r>
      <w:r>
        <w:t xml:space="preserve"> </w:t>
      </w:r>
      <w:r w:rsidR="00ED23E2" w:rsidRPr="00E82FB3">
        <w:t>to determine the height</w:t>
      </w:r>
      <w:r w:rsidR="00ED23E2">
        <w:t xml:space="preserve"> from which</w:t>
      </w:r>
      <w:r w:rsidR="00ED23E2" w:rsidRPr="00E82FB3">
        <w:t xml:space="preserve"> </w:t>
      </w:r>
      <w:r w:rsidR="00ED23E2">
        <w:t>the blood fell based upon the crime scene bloodstain patterns.</w:t>
      </w:r>
      <w:r w:rsidR="00B662E1">
        <w:t xml:space="preserve"> </w:t>
      </w:r>
      <w:r w:rsidR="00FD16F6">
        <w:t>Include a copy of your Height Determination Graph in your laboratory journal.</w:t>
      </w:r>
    </w:p>
    <w:p w:rsidR="00B662E1" w:rsidRDefault="007E05B6" w:rsidP="00FD1C24">
      <w:pPr>
        <w:pStyle w:val="ActivityNumbers"/>
      </w:pPr>
      <w:r>
        <w:t>Based on your analysis, follow Step 6 to write a</w:t>
      </w:r>
      <w:r w:rsidR="00D35091">
        <w:t xml:space="preserve"> con</w:t>
      </w:r>
      <w:r>
        <w:t>clusion to your experiment</w:t>
      </w:r>
      <w:r w:rsidR="00B662E1">
        <w:t>.</w:t>
      </w:r>
    </w:p>
    <w:p w:rsidR="00D35091" w:rsidRDefault="005C44F1" w:rsidP="00FD1C24">
      <w:pPr>
        <w:pStyle w:val="ActivityNumbers"/>
      </w:pPr>
      <w:r>
        <w:t>Use your laboratory results to h</w:t>
      </w:r>
      <w:r w:rsidR="00D35091">
        <w:t>ypothesize</w:t>
      </w:r>
      <w:r w:rsidR="00AE5F3B">
        <w:t xml:space="preserve"> </w:t>
      </w:r>
      <w:r w:rsidR="005B60A2">
        <w:t xml:space="preserve">what </w:t>
      </w:r>
      <w:r w:rsidR="00AE5F3B">
        <w:t xml:space="preserve">you think occurred at the crime scene that resulted in the bloodstain patterns. Record your theory </w:t>
      </w:r>
      <w:r w:rsidR="00B662E1">
        <w:t>on your</w:t>
      </w:r>
      <w:r w:rsidR="00FD16F6">
        <w:t xml:space="preserve"> Unit 1 -</w:t>
      </w:r>
      <w:r w:rsidR="00B662E1">
        <w:t xml:space="preserve"> In</w:t>
      </w:r>
      <w:r w:rsidR="00FD16F6">
        <w:t>vestigative Notes sheet</w:t>
      </w:r>
      <w:r w:rsidR="00AE5F3B">
        <w:t>.</w:t>
      </w:r>
      <w:r w:rsidR="004D7ABD">
        <w:t xml:space="preserve"> </w:t>
      </w:r>
    </w:p>
    <w:p w:rsidR="0023301F" w:rsidRPr="00455BB6" w:rsidRDefault="00D35091" w:rsidP="0023301F">
      <w:pPr>
        <w:numPr>
          <w:ilvl w:val="0"/>
          <w:numId w:val="19"/>
        </w:numPr>
        <w:tabs>
          <w:tab w:val="clear" w:pos="360"/>
        </w:tabs>
        <w:spacing w:after="120"/>
        <w:rPr>
          <w:rFonts w:cs="Arial"/>
        </w:rPr>
      </w:pPr>
      <w:r>
        <w:rPr>
          <w:rFonts w:cs="Arial"/>
        </w:rPr>
        <w:t xml:space="preserve">Note that a scientist who specializes in analyzing blood left at a scene is called a </w:t>
      </w:r>
      <w:r w:rsidRPr="00D35091">
        <w:rPr>
          <w:rFonts w:cs="Arial"/>
          <w:i/>
        </w:rPr>
        <w:t>blood spatter analyst</w:t>
      </w:r>
      <w:r>
        <w:rPr>
          <w:rFonts w:cs="Arial"/>
        </w:rPr>
        <w:t>. Follow</w:t>
      </w:r>
      <w:r w:rsidR="00A612DA">
        <w:rPr>
          <w:rFonts w:cs="Arial"/>
        </w:rPr>
        <w:t xml:space="preserve"> the Career Journal G</w:t>
      </w:r>
      <w:r w:rsidR="0023301F" w:rsidRPr="00455BB6">
        <w:rPr>
          <w:rFonts w:cs="Arial"/>
        </w:rPr>
        <w:t xml:space="preserve">uidelines and complete an entry in your Career Journal for </w:t>
      </w:r>
      <w:r w:rsidR="00A612DA">
        <w:rPr>
          <w:rFonts w:cs="Arial"/>
        </w:rPr>
        <w:t>a blood spatter analyst</w:t>
      </w:r>
      <w:r w:rsidR="0023301F" w:rsidRPr="00455BB6">
        <w:rPr>
          <w:rFonts w:cs="Arial"/>
        </w:rPr>
        <w:t xml:space="preserve">. </w:t>
      </w:r>
    </w:p>
    <w:p w:rsidR="0023301F" w:rsidRDefault="0023301F" w:rsidP="0023301F">
      <w:pPr>
        <w:numPr>
          <w:ilvl w:val="0"/>
          <w:numId w:val="19"/>
        </w:numPr>
        <w:tabs>
          <w:tab w:val="clear" w:pos="360"/>
        </w:tabs>
        <w:spacing w:after="120"/>
        <w:rPr>
          <w:rFonts w:cs="Arial"/>
        </w:rPr>
      </w:pPr>
      <w:r w:rsidRPr="00455BB6">
        <w:rPr>
          <w:rFonts w:cs="Arial"/>
        </w:rPr>
        <w:t xml:space="preserve">Follow the </w:t>
      </w:r>
      <w:r w:rsidRPr="00455BB6">
        <w:rPr>
          <w:rFonts w:cs="Arial"/>
          <w:i/>
          <w:iCs/>
        </w:rPr>
        <w:t>Biomedical Sciences Documentation Protocol</w:t>
      </w:r>
      <w:r w:rsidRPr="00455BB6">
        <w:rPr>
          <w:rFonts w:cs="Arial"/>
        </w:rPr>
        <w:t xml:space="preserve"> to correctly document or cite the sources of information you used.</w:t>
      </w:r>
    </w:p>
    <w:p w:rsidR="004B5A4F" w:rsidRPr="004B5A4F" w:rsidRDefault="004B5A4F" w:rsidP="004B5A4F">
      <w:pPr>
        <w:spacing w:after="120"/>
        <w:rPr>
          <w:rFonts w:cs="Arial"/>
          <w:b/>
        </w:rPr>
      </w:pPr>
      <w:r>
        <w:rPr>
          <w:rFonts w:cs="Arial"/>
          <w:b/>
        </w:rPr>
        <w:t>Part II: Classroom Evidence Board</w:t>
      </w:r>
    </w:p>
    <w:p w:rsidR="004B5A4F" w:rsidRDefault="004B5A4F" w:rsidP="004B5A4F">
      <w:pPr>
        <w:pStyle w:val="ActivityNumbers"/>
      </w:pPr>
      <w:r>
        <w:t xml:space="preserve">Note that you will keep a classroom evidence board to track the case of Anna Garcia throughout the </w:t>
      </w:r>
      <w:r w:rsidRPr="008608E1">
        <w:rPr>
          <w:i/>
        </w:rPr>
        <w:t>entire course</w:t>
      </w:r>
      <w:r>
        <w:t>. Continue to add information to this board at the conclusion of each lesson. Your teacher may assign you or teams of two to a specific lesson. You will be responsible for summarizing findings from the lesson, adding information to the board, and facilitating a class discussion about the key findings from the lesson and how these finding</w:t>
      </w:r>
      <w:r w:rsidR="0077039C">
        <w:t>s</w:t>
      </w:r>
      <w:r>
        <w:t xml:space="preserve"> shape current theories of how Anna ultimately died. </w:t>
      </w:r>
    </w:p>
    <w:p w:rsidR="004B5A4F" w:rsidRDefault="004B5A4F" w:rsidP="004B5A4F">
      <w:pPr>
        <w:pStyle w:val="ActivityNumbers"/>
      </w:pPr>
      <w:r>
        <w:t>Work as a class to design your Evidence Boa</w:t>
      </w:r>
      <w:r w:rsidR="0077039C">
        <w:t>rd and complete the first entry</w:t>
      </w:r>
      <w:bookmarkStart w:id="0" w:name="_GoBack"/>
      <w:bookmarkEnd w:id="0"/>
      <w:r>
        <w:t xml:space="preserve"> using information from </w:t>
      </w:r>
      <w:r w:rsidR="00A279E6">
        <w:t>Lesson 1.1</w:t>
      </w:r>
      <w:r>
        <w:t xml:space="preserve"> NOTE: This information will be updated and changed as the course goes on. Possible headings include:</w:t>
      </w:r>
    </w:p>
    <w:p w:rsidR="004B5A4F" w:rsidRDefault="004B5A4F" w:rsidP="004B5A4F">
      <w:pPr>
        <w:pStyle w:val="activitybullet"/>
        <w:numPr>
          <w:ilvl w:val="1"/>
          <w:numId w:val="18"/>
        </w:numPr>
      </w:pPr>
      <w:r>
        <w:t>Evidence from the scene</w:t>
      </w:r>
    </w:p>
    <w:p w:rsidR="004B5A4F" w:rsidRDefault="004B5A4F" w:rsidP="004B5A4F">
      <w:pPr>
        <w:pStyle w:val="activitybullet"/>
        <w:numPr>
          <w:ilvl w:val="1"/>
          <w:numId w:val="18"/>
        </w:numPr>
      </w:pPr>
      <w:r>
        <w:t>Relevant medical history</w:t>
      </w:r>
    </w:p>
    <w:p w:rsidR="004B5A4F" w:rsidRDefault="004B5A4F" w:rsidP="004B5A4F">
      <w:pPr>
        <w:pStyle w:val="activitybullet"/>
        <w:numPr>
          <w:ilvl w:val="1"/>
          <w:numId w:val="18"/>
        </w:numPr>
      </w:pPr>
      <w:r>
        <w:t>Autopsy findings</w:t>
      </w:r>
    </w:p>
    <w:p w:rsidR="004B5A4F" w:rsidRDefault="004B5A4F" w:rsidP="004B5A4F">
      <w:pPr>
        <w:pStyle w:val="activitybullet"/>
        <w:numPr>
          <w:ilvl w:val="1"/>
          <w:numId w:val="18"/>
        </w:numPr>
      </w:pPr>
      <w:r>
        <w:t>Possible theories</w:t>
      </w:r>
    </w:p>
    <w:p w:rsidR="004B5A4F" w:rsidRDefault="004B5A4F" w:rsidP="004B5A4F">
      <w:pPr>
        <w:pStyle w:val="activitybullet"/>
        <w:numPr>
          <w:ilvl w:val="0"/>
          <w:numId w:val="0"/>
        </w:numPr>
        <w:ind w:left="1440"/>
      </w:pPr>
    </w:p>
    <w:p w:rsidR="004B5A4F" w:rsidRDefault="004B5A4F" w:rsidP="004B5A4F">
      <w:pPr>
        <w:pStyle w:val="ActivityNumbers"/>
      </w:pPr>
      <w:r>
        <w:t xml:space="preserve">Answer the Conclusion questions. </w:t>
      </w:r>
    </w:p>
    <w:p w:rsidR="00767CA2" w:rsidRDefault="00CB4243" w:rsidP="00961790">
      <w:pPr>
        <w:pStyle w:val="ActivitySection"/>
      </w:pPr>
      <w:r>
        <w:lastRenderedPageBreak/>
        <w:t>Conclusion</w:t>
      </w:r>
    </w:p>
    <w:p w:rsidR="00F21704" w:rsidRDefault="00F21704" w:rsidP="008A7BEF">
      <w:pPr>
        <w:pStyle w:val="ActivityNumbers"/>
        <w:numPr>
          <w:ilvl w:val="0"/>
          <w:numId w:val="20"/>
        </w:numPr>
      </w:pPr>
      <w:r>
        <w:t>How did you control any external variables in your experiment?</w:t>
      </w:r>
    </w:p>
    <w:p w:rsidR="00755DB3" w:rsidRDefault="00755DB3" w:rsidP="00F21704">
      <w:pPr>
        <w:pStyle w:val="ActivityNumbers"/>
        <w:numPr>
          <w:ilvl w:val="0"/>
          <w:numId w:val="0"/>
        </w:numPr>
        <w:ind w:left="720" w:hanging="360"/>
      </w:pPr>
    </w:p>
    <w:p w:rsidR="00F21704" w:rsidRDefault="00F21704" w:rsidP="00F21704">
      <w:pPr>
        <w:pStyle w:val="ActivityNumbers"/>
        <w:numPr>
          <w:ilvl w:val="0"/>
          <w:numId w:val="0"/>
        </w:numPr>
        <w:ind w:left="720" w:hanging="360"/>
      </w:pPr>
    </w:p>
    <w:p w:rsidR="006A3C1E" w:rsidRDefault="006A3C1E" w:rsidP="00F21704">
      <w:pPr>
        <w:pStyle w:val="ActivityNumbers"/>
        <w:numPr>
          <w:ilvl w:val="0"/>
          <w:numId w:val="0"/>
        </w:numPr>
        <w:ind w:left="720" w:hanging="360"/>
      </w:pPr>
    </w:p>
    <w:p w:rsidR="006A3C1E" w:rsidRDefault="006A3C1E" w:rsidP="00F21704">
      <w:pPr>
        <w:pStyle w:val="ActivityNumbers"/>
        <w:numPr>
          <w:ilvl w:val="0"/>
          <w:numId w:val="0"/>
        </w:numPr>
        <w:ind w:left="720" w:hanging="360"/>
      </w:pPr>
    </w:p>
    <w:p w:rsidR="006A3C1E" w:rsidRDefault="006A3C1E" w:rsidP="00F21704">
      <w:pPr>
        <w:pStyle w:val="ActivityNumbers"/>
        <w:numPr>
          <w:ilvl w:val="0"/>
          <w:numId w:val="0"/>
        </w:numPr>
        <w:ind w:left="720" w:hanging="360"/>
      </w:pPr>
    </w:p>
    <w:p w:rsidR="006A3C1E" w:rsidRDefault="006A3C1E" w:rsidP="00F21704">
      <w:pPr>
        <w:pStyle w:val="ActivityNumbers"/>
        <w:numPr>
          <w:ilvl w:val="0"/>
          <w:numId w:val="0"/>
        </w:numPr>
        <w:ind w:left="720" w:hanging="360"/>
      </w:pPr>
    </w:p>
    <w:p w:rsidR="00F21704" w:rsidRDefault="00F21704" w:rsidP="00F21704">
      <w:pPr>
        <w:pStyle w:val="ActivityNumbers"/>
        <w:numPr>
          <w:ilvl w:val="0"/>
          <w:numId w:val="0"/>
        </w:numPr>
        <w:ind w:left="720" w:hanging="360"/>
      </w:pPr>
    </w:p>
    <w:p w:rsidR="00F21704" w:rsidRDefault="00F21704" w:rsidP="00F21704">
      <w:pPr>
        <w:pStyle w:val="ActivityNumbers"/>
        <w:numPr>
          <w:ilvl w:val="0"/>
          <w:numId w:val="0"/>
        </w:numPr>
        <w:ind w:left="720" w:hanging="360"/>
      </w:pPr>
    </w:p>
    <w:p w:rsidR="007E05B6" w:rsidRDefault="007E05B6" w:rsidP="007E05B6">
      <w:pPr>
        <w:pStyle w:val="ActivityNumbers"/>
      </w:pPr>
      <w:r>
        <w:t>If a violent murder occurred as the result of the killer wielding a weapon over his or her head or from side to side would result in a line of blood spots on the ceiling or walls, similar patterns on walls could be the result of the victim being flung across the room. If the victim crawled on the floor or the body was dragged, then there would be smears or trails on the floor. Smudges, smears, bloody fingerprints or handprints on furniture or doors could indicate a struggle in the room. Based on the blood spatter patterns found at Anna’s house, what do you think happened?</w:t>
      </w:r>
      <w:r w:rsidRPr="00FD1C24">
        <w:t xml:space="preserve"> </w:t>
      </w:r>
    </w:p>
    <w:p w:rsidR="00BE7871" w:rsidRDefault="00BE7871" w:rsidP="00BE7871">
      <w:pPr>
        <w:pStyle w:val="ActivityNumbers"/>
        <w:numPr>
          <w:ilvl w:val="0"/>
          <w:numId w:val="0"/>
        </w:numPr>
        <w:ind w:left="720"/>
      </w:pPr>
    </w:p>
    <w:p w:rsidR="00BE7871" w:rsidRDefault="00BE7871" w:rsidP="00BE7871">
      <w:pPr>
        <w:pStyle w:val="ActivityNumbers"/>
        <w:numPr>
          <w:ilvl w:val="0"/>
          <w:numId w:val="0"/>
        </w:numPr>
        <w:ind w:left="720"/>
      </w:pPr>
    </w:p>
    <w:p w:rsidR="00BE7871" w:rsidRDefault="00BE7871" w:rsidP="00BE7871">
      <w:pPr>
        <w:pStyle w:val="ActivityNumbers"/>
        <w:numPr>
          <w:ilvl w:val="0"/>
          <w:numId w:val="0"/>
        </w:numPr>
        <w:ind w:left="720"/>
      </w:pPr>
    </w:p>
    <w:p w:rsidR="00BE7871" w:rsidRDefault="00BE7871" w:rsidP="00BE7871">
      <w:pPr>
        <w:pStyle w:val="ActivityNumbers"/>
        <w:numPr>
          <w:ilvl w:val="0"/>
          <w:numId w:val="0"/>
        </w:numPr>
        <w:ind w:left="720"/>
      </w:pPr>
    </w:p>
    <w:p w:rsidR="006A3C1E" w:rsidRDefault="006A3C1E" w:rsidP="00BE7871">
      <w:pPr>
        <w:pStyle w:val="ActivityNumbers"/>
        <w:numPr>
          <w:ilvl w:val="0"/>
          <w:numId w:val="0"/>
        </w:numPr>
        <w:ind w:left="720"/>
      </w:pPr>
    </w:p>
    <w:p w:rsidR="00BE7871" w:rsidRDefault="00BE7871" w:rsidP="00BE7871">
      <w:pPr>
        <w:pStyle w:val="ActivityNumbers"/>
        <w:numPr>
          <w:ilvl w:val="0"/>
          <w:numId w:val="0"/>
        </w:numPr>
        <w:ind w:left="720"/>
      </w:pPr>
    </w:p>
    <w:p w:rsidR="00BE7871" w:rsidRDefault="00BE7871" w:rsidP="00BE7871">
      <w:pPr>
        <w:pStyle w:val="ActivityNumbers"/>
        <w:numPr>
          <w:ilvl w:val="0"/>
          <w:numId w:val="20"/>
        </w:numPr>
      </w:pPr>
      <w:r>
        <w:t xml:space="preserve">Describe how the biomedical science professional introduced in this activity </w:t>
      </w:r>
      <w:r w:rsidR="0063261A">
        <w:t>would assist</w:t>
      </w:r>
      <w:r>
        <w:t xml:space="preserve"> with Anna’s case.</w:t>
      </w:r>
    </w:p>
    <w:p w:rsidR="00BE7871" w:rsidRDefault="00BE7871" w:rsidP="00BE7871">
      <w:pPr>
        <w:pStyle w:val="ActivityNumbers"/>
        <w:numPr>
          <w:ilvl w:val="0"/>
          <w:numId w:val="0"/>
        </w:numPr>
        <w:ind w:left="720"/>
      </w:pPr>
    </w:p>
    <w:p w:rsidR="00755DB3" w:rsidRDefault="00755DB3" w:rsidP="00CD1801">
      <w:pPr>
        <w:pStyle w:val="ActivityNumbers"/>
        <w:numPr>
          <w:ilvl w:val="0"/>
          <w:numId w:val="0"/>
        </w:numPr>
        <w:ind w:left="720" w:hanging="360"/>
      </w:pPr>
    </w:p>
    <w:p w:rsidR="00124C2E" w:rsidRDefault="00124C2E" w:rsidP="00CD1801">
      <w:pPr>
        <w:pStyle w:val="ActivityNumbers"/>
        <w:numPr>
          <w:ilvl w:val="0"/>
          <w:numId w:val="0"/>
        </w:numPr>
        <w:ind w:left="720" w:hanging="360"/>
      </w:pPr>
    </w:p>
    <w:sectPr w:rsidR="00124C2E"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C6" w:rsidRDefault="005504C6">
      <w:r>
        <w:separator/>
      </w:r>
    </w:p>
    <w:p w:rsidR="005504C6" w:rsidRDefault="005504C6"/>
    <w:p w:rsidR="005504C6" w:rsidRDefault="005504C6"/>
  </w:endnote>
  <w:endnote w:type="continuationSeparator" w:id="0">
    <w:p w:rsidR="005504C6" w:rsidRDefault="005504C6">
      <w:r>
        <w:continuationSeparator/>
      </w:r>
    </w:p>
    <w:p w:rsidR="005504C6" w:rsidRDefault="005504C6"/>
    <w:p w:rsidR="005504C6" w:rsidRDefault="00550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F6" w:rsidRDefault="00FD16F6" w:rsidP="00FD16F6">
    <w:pPr>
      <w:pStyle w:val="Footer"/>
    </w:pPr>
    <w:r>
      <w:t>© 2013 Project Lead The Way,</w:t>
    </w:r>
    <w:r>
      <w:rPr>
        <w:vertAlign w:val="superscript"/>
      </w:rPr>
      <w:t xml:space="preserve"> </w:t>
    </w:r>
    <w:r>
      <w:t>Inc.</w:t>
    </w:r>
  </w:p>
  <w:p w:rsidR="00396200" w:rsidRDefault="006C0141" w:rsidP="003C1870">
    <w:pPr>
      <w:pStyle w:val="Footer"/>
    </w:pPr>
    <w:r>
      <w:t>PBS</w:t>
    </w:r>
    <w:r w:rsidR="00E63B8B">
      <w:t xml:space="preserve"> </w:t>
    </w:r>
    <w:r w:rsidR="00914A49">
      <w:t>Project</w:t>
    </w:r>
    <w:r w:rsidR="004471FD">
      <w:t xml:space="preserve"> 1.1.6</w:t>
    </w:r>
    <w:r>
      <w:t xml:space="preserve"> Blood Spatter</w:t>
    </w:r>
    <w:r w:rsidR="007065F4">
      <w:t xml:space="preserve"> Analysis</w:t>
    </w:r>
    <w:r w:rsidR="00755DB3">
      <w:t xml:space="preserve"> </w:t>
    </w:r>
    <w:r w:rsidR="00396200" w:rsidRPr="00DA546C">
      <w:t xml:space="preserve">– Page </w:t>
    </w:r>
    <w:r w:rsidR="00DD16E9">
      <w:fldChar w:fldCharType="begin"/>
    </w:r>
    <w:r w:rsidR="00396200" w:rsidRPr="00DA546C">
      <w:instrText xml:space="preserve"> PAGE </w:instrText>
    </w:r>
    <w:r w:rsidR="00DD16E9">
      <w:fldChar w:fldCharType="separate"/>
    </w:r>
    <w:r w:rsidR="0077039C">
      <w:rPr>
        <w:noProof/>
      </w:rPr>
      <w:t>4</w:t>
    </w:r>
    <w:r w:rsidR="00DD16E9">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C6" w:rsidRDefault="005504C6">
      <w:r>
        <w:separator/>
      </w:r>
    </w:p>
    <w:p w:rsidR="005504C6" w:rsidRDefault="005504C6"/>
    <w:p w:rsidR="005504C6" w:rsidRDefault="005504C6"/>
  </w:footnote>
  <w:footnote w:type="continuationSeparator" w:id="0">
    <w:p w:rsidR="005504C6" w:rsidRDefault="005504C6">
      <w:r>
        <w:continuationSeparator/>
      </w:r>
    </w:p>
    <w:p w:rsidR="005504C6" w:rsidRDefault="005504C6"/>
    <w:p w:rsidR="005504C6" w:rsidRDefault="00550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403346"/>
    <w:multiLevelType w:val="hybridMultilevel"/>
    <w:tmpl w:val="80CECF2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nsid w:val="61F94E48"/>
    <w:multiLevelType w:val="hybridMultilevel"/>
    <w:tmpl w:val="F80CA0C8"/>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484FD1"/>
    <w:multiLevelType w:val="hybridMultilevel"/>
    <w:tmpl w:val="9A123B48"/>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20"/>
  </w:num>
  <w:num w:numId="5">
    <w:abstractNumId w:val="12"/>
  </w:num>
  <w:num w:numId="6">
    <w:abstractNumId w:val="14"/>
  </w:num>
  <w:num w:numId="7">
    <w:abstractNumId w:val="15"/>
  </w:num>
  <w:num w:numId="8">
    <w:abstractNumId w:val="5"/>
  </w:num>
  <w:num w:numId="9">
    <w:abstractNumId w:val="17"/>
  </w:num>
  <w:num w:numId="10">
    <w:abstractNumId w:val="19"/>
  </w:num>
  <w:num w:numId="11">
    <w:abstractNumId w:val="13"/>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6"/>
  </w:num>
  <w:num w:numId="20">
    <w:abstractNumId w:val="16"/>
    <w:lvlOverride w:ilvl="0">
      <w:startOverride w:val="1"/>
    </w:lvlOverride>
  </w:num>
  <w:num w:numId="21">
    <w:abstractNumId w:val="4"/>
  </w:num>
  <w:num w:numId="22">
    <w:abstractNumId w:val="16"/>
    <w:lvlOverride w:ilvl="0">
      <w:startOverride w:val="1"/>
    </w:lvlOverride>
  </w:num>
  <w:num w:numId="23">
    <w:abstractNumId w:val="16"/>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41"/>
    <w:rsid w:val="00000789"/>
    <w:rsid w:val="00004E21"/>
    <w:rsid w:val="0000623E"/>
    <w:rsid w:val="00006894"/>
    <w:rsid w:val="0001126E"/>
    <w:rsid w:val="00013312"/>
    <w:rsid w:val="00022AB3"/>
    <w:rsid w:val="00033B85"/>
    <w:rsid w:val="00033C79"/>
    <w:rsid w:val="000341CF"/>
    <w:rsid w:val="0003526D"/>
    <w:rsid w:val="000378EC"/>
    <w:rsid w:val="00040B8A"/>
    <w:rsid w:val="00041584"/>
    <w:rsid w:val="000447C8"/>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4F06"/>
    <w:rsid w:val="00085987"/>
    <w:rsid w:val="00086307"/>
    <w:rsid w:val="00086311"/>
    <w:rsid w:val="000903D7"/>
    <w:rsid w:val="00093E87"/>
    <w:rsid w:val="000B3354"/>
    <w:rsid w:val="000B394E"/>
    <w:rsid w:val="000B6392"/>
    <w:rsid w:val="000C2D0C"/>
    <w:rsid w:val="000C4405"/>
    <w:rsid w:val="000D0819"/>
    <w:rsid w:val="000D664D"/>
    <w:rsid w:val="000D733F"/>
    <w:rsid w:val="000D7C21"/>
    <w:rsid w:val="000E323E"/>
    <w:rsid w:val="000E4223"/>
    <w:rsid w:val="000E4903"/>
    <w:rsid w:val="000E6403"/>
    <w:rsid w:val="000E7D0C"/>
    <w:rsid w:val="000F1FEF"/>
    <w:rsid w:val="00100EE1"/>
    <w:rsid w:val="00102C57"/>
    <w:rsid w:val="00105574"/>
    <w:rsid w:val="00114CE5"/>
    <w:rsid w:val="00114D7D"/>
    <w:rsid w:val="00115D40"/>
    <w:rsid w:val="0011660E"/>
    <w:rsid w:val="00117A9D"/>
    <w:rsid w:val="0012438D"/>
    <w:rsid w:val="00124C2E"/>
    <w:rsid w:val="0013198A"/>
    <w:rsid w:val="001337EB"/>
    <w:rsid w:val="00141C43"/>
    <w:rsid w:val="001444B0"/>
    <w:rsid w:val="0014471F"/>
    <w:rsid w:val="00145B2A"/>
    <w:rsid w:val="0014765B"/>
    <w:rsid w:val="001539A0"/>
    <w:rsid w:val="0016715E"/>
    <w:rsid w:val="00173174"/>
    <w:rsid w:val="0017545E"/>
    <w:rsid w:val="00175EB9"/>
    <w:rsid w:val="00186354"/>
    <w:rsid w:val="00190E73"/>
    <w:rsid w:val="0019344C"/>
    <w:rsid w:val="00193E61"/>
    <w:rsid w:val="00196FD5"/>
    <w:rsid w:val="00197928"/>
    <w:rsid w:val="001A48D2"/>
    <w:rsid w:val="001A5F70"/>
    <w:rsid w:val="001A6573"/>
    <w:rsid w:val="001B19EC"/>
    <w:rsid w:val="001C0049"/>
    <w:rsid w:val="001C0CBF"/>
    <w:rsid w:val="001C5CBB"/>
    <w:rsid w:val="001C6033"/>
    <w:rsid w:val="001D35D9"/>
    <w:rsid w:val="001D4156"/>
    <w:rsid w:val="001D73CA"/>
    <w:rsid w:val="001E20D8"/>
    <w:rsid w:val="001F2F5D"/>
    <w:rsid w:val="001F7A87"/>
    <w:rsid w:val="002033F3"/>
    <w:rsid w:val="00203CA6"/>
    <w:rsid w:val="002116CA"/>
    <w:rsid w:val="002120BB"/>
    <w:rsid w:val="002156F7"/>
    <w:rsid w:val="00216DAE"/>
    <w:rsid w:val="00217F09"/>
    <w:rsid w:val="00220DEB"/>
    <w:rsid w:val="00225368"/>
    <w:rsid w:val="00230080"/>
    <w:rsid w:val="00230889"/>
    <w:rsid w:val="0023301F"/>
    <w:rsid w:val="00234CF8"/>
    <w:rsid w:val="00234F27"/>
    <w:rsid w:val="00235482"/>
    <w:rsid w:val="00241359"/>
    <w:rsid w:val="00245CA9"/>
    <w:rsid w:val="00246C2B"/>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36B0"/>
    <w:rsid w:val="00297EF3"/>
    <w:rsid w:val="002B0DB9"/>
    <w:rsid w:val="002C35D6"/>
    <w:rsid w:val="002C6852"/>
    <w:rsid w:val="002D2896"/>
    <w:rsid w:val="002D290F"/>
    <w:rsid w:val="002D371A"/>
    <w:rsid w:val="002D3A71"/>
    <w:rsid w:val="002D67C9"/>
    <w:rsid w:val="002D7EC0"/>
    <w:rsid w:val="002E1258"/>
    <w:rsid w:val="002E23F9"/>
    <w:rsid w:val="002E4C90"/>
    <w:rsid w:val="002E73F5"/>
    <w:rsid w:val="003003A5"/>
    <w:rsid w:val="003007A6"/>
    <w:rsid w:val="00300D83"/>
    <w:rsid w:val="0030639D"/>
    <w:rsid w:val="00312F13"/>
    <w:rsid w:val="0031338D"/>
    <w:rsid w:val="003139D9"/>
    <w:rsid w:val="003225FA"/>
    <w:rsid w:val="00332079"/>
    <w:rsid w:val="0033278B"/>
    <w:rsid w:val="0033382D"/>
    <w:rsid w:val="0033450A"/>
    <w:rsid w:val="00350437"/>
    <w:rsid w:val="00351688"/>
    <w:rsid w:val="00353C05"/>
    <w:rsid w:val="00354820"/>
    <w:rsid w:val="00357101"/>
    <w:rsid w:val="003573BC"/>
    <w:rsid w:val="0037006C"/>
    <w:rsid w:val="003742ED"/>
    <w:rsid w:val="00375492"/>
    <w:rsid w:val="00390CCF"/>
    <w:rsid w:val="00396200"/>
    <w:rsid w:val="0039755C"/>
    <w:rsid w:val="0039771C"/>
    <w:rsid w:val="003A145F"/>
    <w:rsid w:val="003A1697"/>
    <w:rsid w:val="003A1A3B"/>
    <w:rsid w:val="003B5780"/>
    <w:rsid w:val="003C0F84"/>
    <w:rsid w:val="003C1870"/>
    <w:rsid w:val="003C5430"/>
    <w:rsid w:val="003C58F3"/>
    <w:rsid w:val="003C6C52"/>
    <w:rsid w:val="003D00C4"/>
    <w:rsid w:val="003D3115"/>
    <w:rsid w:val="003E54C3"/>
    <w:rsid w:val="003F5AB7"/>
    <w:rsid w:val="003F6724"/>
    <w:rsid w:val="00403D99"/>
    <w:rsid w:val="004049A7"/>
    <w:rsid w:val="00412B28"/>
    <w:rsid w:val="004165DF"/>
    <w:rsid w:val="0042127F"/>
    <w:rsid w:val="00426F0D"/>
    <w:rsid w:val="004275D4"/>
    <w:rsid w:val="0043227B"/>
    <w:rsid w:val="00434AB5"/>
    <w:rsid w:val="00435B08"/>
    <w:rsid w:val="004361A1"/>
    <w:rsid w:val="004414F7"/>
    <w:rsid w:val="00442FE6"/>
    <w:rsid w:val="00443867"/>
    <w:rsid w:val="004464EA"/>
    <w:rsid w:val="004471FD"/>
    <w:rsid w:val="00452BE7"/>
    <w:rsid w:val="0046239E"/>
    <w:rsid w:val="00467E25"/>
    <w:rsid w:val="004820B3"/>
    <w:rsid w:val="00487448"/>
    <w:rsid w:val="004914B0"/>
    <w:rsid w:val="004A34F1"/>
    <w:rsid w:val="004A4262"/>
    <w:rsid w:val="004B115B"/>
    <w:rsid w:val="004B4CA1"/>
    <w:rsid w:val="004B5A4F"/>
    <w:rsid w:val="004C104E"/>
    <w:rsid w:val="004C1483"/>
    <w:rsid w:val="004C17D6"/>
    <w:rsid w:val="004C5FC6"/>
    <w:rsid w:val="004D0063"/>
    <w:rsid w:val="004D0F8B"/>
    <w:rsid w:val="004D1442"/>
    <w:rsid w:val="004D1612"/>
    <w:rsid w:val="004D7ABD"/>
    <w:rsid w:val="004D7E79"/>
    <w:rsid w:val="004F0FAA"/>
    <w:rsid w:val="004F518D"/>
    <w:rsid w:val="004F58B8"/>
    <w:rsid w:val="004F65E6"/>
    <w:rsid w:val="004F7D00"/>
    <w:rsid w:val="00503188"/>
    <w:rsid w:val="00504930"/>
    <w:rsid w:val="00505F9B"/>
    <w:rsid w:val="00510B70"/>
    <w:rsid w:val="00510C02"/>
    <w:rsid w:val="00511289"/>
    <w:rsid w:val="0051245C"/>
    <w:rsid w:val="00517B3E"/>
    <w:rsid w:val="005355D8"/>
    <w:rsid w:val="00540877"/>
    <w:rsid w:val="00547C51"/>
    <w:rsid w:val="00547E24"/>
    <w:rsid w:val="005504C6"/>
    <w:rsid w:val="00553463"/>
    <w:rsid w:val="00553838"/>
    <w:rsid w:val="00553B7B"/>
    <w:rsid w:val="005614AC"/>
    <w:rsid w:val="00561579"/>
    <w:rsid w:val="00563561"/>
    <w:rsid w:val="005701D0"/>
    <w:rsid w:val="00570F4E"/>
    <w:rsid w:val="0058250E"/>
    <w:rsid w:val="00583FE2"/>
    <w:rsid w:val="0058706B"/>
    <w:rsid w:val="00594873"/>
    <w:rsid w:val="00596A0A"/>
    <w:rsid w:val="00597277"/>
    <w:rsid w:val="005A3F94"/>
    <w:rsid w:val="005B127E"/>
    <w:rsid w:val="005B13D1"/>
    <w:rsid w:val="005B5291"/>
    <w:rsid w:val="005B60A2"/>
    <w:rsid w:val="005B6B25"/>
    <w:rsid w:val="005B72DF"/>
    <w:rsid w:val="005B76AD"/>
    <w:rsid w:val="005C137E"/>
    <w:rsid w:val="005C195D"/>
    <w:rsid w:val="005C27EF"/>
    <w:rsid w:val="005C2A82"/>
    <w:rsid w:val="005C44F1"/>
    <w:rsid w:val="005C7C00"/>
    <w:rsid w:val="005D0757"/>
    <w:rsid w:val="005D51BA"/>
    <w:rsid w:val="005D694B"/>
    <w:rsid w:val="005D73E1"/>
    <w:rsid w:val="005E0B0A"/>
    <w:rsid w:val="005F277C"/>
    <w:rsid w:val="005F309D"/>
    <w:rsid w:val="005F7423"/>
    <w:rsid w:val="00601953"/>
    <w:rsid w:val="0060659A"/>
    <w:rsid w:val="0061186C"/>
    <w:rsid w:val="00612364"/>
    <w:rsid w:val="00615D63"/>
    <w:rsid w:val="0061721F"/>
    <w:rsid w:val="00623663"/>
    <w:rsid w:val="00625199"/>
    <w:rsid w:val="006304B8"/>
    <w:rsid w:val="00630518"/>
    <w:rsid w:val="006306CB"/>
    <w:rsid w:val="0063261A"/>
    <w:rsid w:val="0063317C"/>
    <w:rsid w:val="00634026"/>
    <w:rsid w:val="0064287E"/>
    <w:rsid w:val="00644C3A"/>
    <w:rsid w:val="00660541"/>
    <w:rsid w:val="00660771"/>
    <w:rsid w:val="00663BB0"/>
    <w:rsid w:val="0066435F"/>
    <w:rsid w:val="006643BB"/>
    <w:rsid w:val="00666E84"/>
    <w:rsid w:val="006706F7"/>
    <w:rsid w:val="00671E89"/>
    <w:rsid w:val="006723B0"/>
    <w:rsid w:val="006743D6"/>
    <w:rsid w:val="00676EE0"/>
    <w:rsid w:val="006775B4"/>
    <w:rsid w:val="00682D0E"/>
    <w:rsid w:val="006853D5"/>
    <w:rsid w:val="00687294"/>
    <w:rsid w:val="00687BBC"/>
    <w:rsid w:val="00691627"/>
    <w:rsid w:val="006920FC"/>
    <w:rsid w:val="006942E1"/>
    <w:rsid w:val="00694BC5"/>
    <w:rsid w:val="00696FAD"/>
    <w:rsid w:val="00697CE3"/>
    <w:rsid w:val="006A3994"/>
    <w:rsid w:val="006A3C1E"/>
    <w:rsid w:val="006A5732"/>
    <w:rsid w:val="006B0662"/>
    <w:rsid w:val="006B1718"/>
    <w:rsid w:val="006B2ECD"/>
    <w:rsid w:val="006B2FC6"/>
    <w:rsid w:val="006B55F7"/>
    <w:rsid w:val="006B6F9C"/>
    <w:rsid w:val="006B773D"/>
    <w:rsid w:val="006C0141"/>
    <w:rsid w:val="006C0CA6"/>
    <w:rsid w:val="006C3CB8"/>
    <w:rsid w:val="006C4560"/>
    <w:rsid w:val="006D2D2B"/>
    <w:rsid w:val="006D62AC"/>
    <w:rsid w:val="006E08BF"/>
    <w:rsid w:val="006E1B77"/>
    <w:rsid w:val="006E6405"/>
    <w:rsid w:val="0070172B"/>
    <w:rsid w:val="00701A9A"/>
    <w:rsid w:val="00702AE0"/>
    <w:rsid w:val="00703011"/>
    <w:rsid w:val="00704B42"/>
    <w:rsid w:val="00704EF9"/>
    <w:rsid w:val="007065F4"/>
    <w:rsid w:val="007127A7"/>
    <w:rsid w:val="00712DA7"/>
    <w:rsid w:val="00722241"/>
    <w:rsid w:val="00724C9B"/>
    <w:rsid w:val="00726444"/>
    <w:rsid w:val="00732254"/>
    <w:rsid w:val="00732D4C"/>
    <w:rsid w:val="007332ED"/>
    <w:rsid w:val="007349C5"/>
    <w:rsid w:val="00736400"/>
    <w:rsid w:val="007503EC"/>
    <w:rsid w:val="00751612"/>
    <w:rsid w:val="0075169A"/>
    <w:rsid w:val="00751F48"/>
    <w:rsid w:val="00752A53"/>
    <w:rsid w:val="0075405A"/>
    <w:rsid w:val="0075497D"/>
    <w:rsid w:val="00755055"/>
    <w:rsid w:val="00755DB3"/>
    <w:rsid w:val="00764F12"/>
    <w:rsid w:val="007654F9"/>
    <w:rsid w:val="00765B7D"/>
    <w:rsid w:val="00765C3D"/>
    <w:rsid w:val="00767CA2"/>
    <w:rsid w:val="0077039C"/>
    <w:rsid w:val="00772E42"/>
    <w:rsid w:val="00772F3D"/>
    <w:rsid w:val="00774450"/>
    <w:rsid w:val="007746D3"/>
    <w:rsid w:val="00782AE1"/>
    <w:rsid w:val="007912B8"/>
    <w:rsid w:val="007955C1"/>
    <w:rsid w:val="00796129"/>
    <w:rsid w:val="007A4F69"/>
    <w:rsid w:val="007B5F48"/>
    <w:rsid w:val="007B7DB6"/>
    <w:rsid w:val="007C2908"/>
    <w:rsid w:val="007C2E0B"/>
    <w:rsid w:val="007C7BE1"/>
    <w:rsid w:val="007D2C62"/>
    <w:rsid w:val="007D5C82"/>
    <w:rsid w:val="007D6317"/>
    <w:rsid w:val="007D74C0"/>
    <w:rsid w:val="007E05B6"/>
    <w:rsid w:val="007E3B86"/>
    <w:rsid w:val="007F726B"/>
    <w:rsid w:val="007F7704"/>
    <w:rsid w:val="007F7ED2"/>
    <w:rsid w:val="008010D7"/>
    <w:rsid w:val="00805B2E"/>
    <w:rsid w:val="00806122"/>
    <w:rsid w:val="00811863"/>
    <w:rsid w:val="008146EE"/>
    <w:rsid w:val="00816D76"/>
    <w:rsid w:val="00816E9A"/>
    <w:rsid w:val="008236C7"/>
    <w:rsid w:val="0082478E"/>
    <w:rsid w:val="00824DA1"/>
    <w:rsid w:val="008338C8"/>
    <w:rsid w:val="00840BA0"/>
    <w:rsid w:val="00840FD4"/>
    <w:rsid w:val="0084287E"/>
    <w:rsid w:val="00844422"/>
    <w:rsid w:val="00844D2C"/>
    <w:rsid w:val="00846FC3"/>
    <w:rsid w:val="00856134"/>
    <w:rsid w:val="008721A9"/>
    <w:rsid w:val="00882224"/>
    <w:rsid w:val="008908B3"/>
    <w:rsid w:val="00894A97"/>
    <w:rsid w:val="00895080"/>
    <w:rsid w:val="008A7BEF"/>
    <w:rsid w:val="008B2BAD"/>
    <w:rsid w:val="008B2EC6"/>
    <w:rsid w:val="008B33DF"/>
    <w:rsid w:val="008C15FA"/>
    <w:rsid w:val="008C1D43"/>
    <w:rsid w:val="008C4222"/>
    <w:rsid w:val="008D415D"/>
    <w:rsid w:val="008E46B3"/>
    <w:rsid w:val="008E5926"/>
    <w:rsid w:val="008F3936"/>
    <w:rsid w:val="00901F94"/>
    <w:rsid w:val="009054DC"/>
    <w:rsid w:val="00907AF2"/>
    <w:rsid w:val="00907D0E"/>
    <w:rsid w:val="00913E1C"/>
    <w:rsid w:val="00914135"/>
    <w:rsid w:val="00914A49"/>
    <w:rsid w:val="00915524"/>
    <w:rsid w:val="00917804"/>
    <w:rsid w:val="009200A7"/>
    <w:rsid w:val="009226FA"/>
    <w:rsid w:val="00924517"/>
    <w:rsid w:val="0092773B"/>
    <w:rsid w:val="00934459"/>
    <w:rsid w:val="009345DA"/>
    <w:rsid w:val="009479EF"/>
    <w:rsid w:val="00952616"/>
    <w:rsid w:val="00954973"/>
    <w:rsid w:val="00956049"/>
    <w:rsid w:val="00961790"/>
    <w:rsid w:val="00964052"/>
    <w:rsid w:val="00976002"/>
    <w:rsid w:val="0098172C"/>
    <w:rsid w:val="00981838"/>
    <w:rsid w:val="00981A11"/>
    <w:rsid w:val="009A10D7"/>
    <w:rsid w:val="009A48F8"/>
    <w:rsid w:val="009A513A"/>
    <w:rsid w:val="009A7633"/>
    <w:rsid w:val="009B0417"/>
    <w:rsid w:val="009B4D07"/>
    <w:rsid w:val="009B4FC6"/>
    <w:rsid w:val="009C1ED9"/>
    <w:rsid w:val="009C3B01"/>
    <w:rsid w:val="009C3FEA"/>
    <w:rsid w:val="009C62FC"/>
    <w:rsid w:val="009C646F"/>
    <w:rsid w:val="009D3D4C"/>
    <w:rsid w:val="009D7E53"/>
    <w:rsid w:val="009E691D"/>
    <w:rsid w:val="009E6ED9"/>
    <w:rsid w:val="009F0E66"/>
    <w:rsid w:val="009F126B"/>
    <w:rsid w:val="009F6A0F"/>
    <w:rsid w:val="00A12384"/>
    <w:rsid w:val="00A1633C"/>
    <w:rsid w:val="00A17D75"/>
    <w:rsid w:val="00A21636"/>
    <w:rsid w:val="00A279E6"/>
    <w:rsid w:val="00A33BE6"/>
    <w:rsid w:val="00A35DCD"/>
    <w:rsid w:val="00A36948"/>
    <w:rsid w:val="00A36F97"/>
    <w:rsid w:val="00A4028F"/>
    <w:rsid w:val="00A4282B"/>
    <w:rsid w:val="00A54B39"/>
    <w:rsid w:val="00A54BE6"/>
    <w:rsid w:val="00A55EF8"/>
    <w:rsid w:val="00A612DA"/>
    <w:rsid w:val="00A61EA3"/>
    <w:rsid w:val="00A642CE"/>
    <w:rsid w:val="00A716B3"/>
    <w:rsid w:val="00A72383"/>
    <w:rsid w:val="00A74851"/>
    <w:rsid w:val="00A776C9"/>
    <w:rsid w:val="00A802B3"/>
    <w:rsid w:val="00A807B5"/>
    <w:rsid w:val="00A8084B"/>
    <w:rsid w:val="00A8248B"/>
    <w:rsid w:val="00A8601A"/>
    <w:rsid w:val="00A87FA2"/>
    <w:rsid w:val="00A949F7"/>
    <w:rsid w:val="00AA1942"/>
    <w:rsid w:val="00AA51D6"/>
    <w:rsid w:val="00AA7DE6"/>
    <w:rsid w:val="00AB5A2D"/>
    <w:rsid w:val="00AB5B86"/>
    <w:rsid w:val="00AB765C"/>
    <w:rsid w:val="00AC2904"/>
    <w:rsid w:val="00AD5F98"/>
    <w:rsid w:val="00AD793F"/>
    <w:rsid w:val="00AE1ED0"/>
    <w:rsid w:val="00AE2AEC"/>
    <w:rsid w:val="00AE5F3B"/>
    <w:rsid w:val="00AE79C9"/>
    <w:rsid w:val="00AF2793"/>
    <w:rsid w:val="00AF396F"/>
    <w:rsid w:val="00AF7D3F"/>
    <w:rsid w:val="00B01614"/>
    <w:rsid w:val="00B0379F"/>
    <w:rsid w:val="00B048B7"/>
    <w:rsid w:val="00B0541F"/>
    <w:rsid w:val="00B13227"/>
    <w:rsid w:val="00B13A07"/>
    <w:rsid w:val="00B2084E"/>
    <w:rsid w:val="00B22165"/>
    <w:rsid w:val="00B30887"/>
    <w:rsid w:val="00B30D14"/>
    <w:rsid w:val="00B323CF"/>
    <w:rsid w:val="00B34B8B"/>
    <w:rsid w:val="00B37A25"/>
    <w:rsid w:val="00B45AC3"/>
    <w:rsid w:val="00B562C8"/>
    <w:rsid w:val="00B619D4"/>
    <w:rsid w:val="00B62813"/>
    <w:rsid w:val="00B662E1"/>
    <w:rsid w:val="00B66F50"/>
    <w:rsid w:val="00B70CD6"/>
    <w:rsid w:val="00B7621F"/>
    <w:rsid w:val="00B77FF0"/>
    <w:rsid w:val="00B83D5E"/>
    <w:rsid w:val="00B86E9C"/>
    <w:rsid w:val="00B937AF"/>
    <w:rsid w:val="00B94BBB"/>
    <w:rsid w:val="00B96AE3"/>
    <w:rsid w:val="00BA3B54"/>
    <w:rsid w:val="00BA59F1"/>
    <w:rsid w:val="00BB244F"/>
    <w:rsid w:val="00BB5EB2"/>
    <w:rsid w:val="00BB77D9"/>
    <w:rsid w:val="00BC19F8"/>
    <w:rsid w:val="00BC3E25"/>
    <w:rsid w:val="00BC456D"/>
    <w:rsid w:val="00BC5AB8"/>
    <w:rsid w:val="00BC6089"/>
    <w:rsid w:val="00BD2290"/>
    <w:rsid w:val="00BD48DA"/>
    <w:rsid w:val="00BD5DEB"/>
    <w:rsid w:val="00BE10FE"/>
    <w:rsid w:val="00BE1439"/>
    <w:rsid w:val="00BE4020"/>
    <w:rsid w:val="00BE55A3"/>
    <w:rsid w:val="00BE7871"/>
    <w:rsid w:val="00BF0F54"/>
    <w:rsid w:val="00BF197F"/>
    <w:rsid w:val="00BF777A"/>
    <w:rsid w:val="00C017C8"/>
    <w:rsid w:val="00C01F78"/>
    <w:rsid w:val="00C022A3"/>
    <w:rsid w:val="00C0246A"/>
    <w:rsid w:val="00C04459"/>
    <w:rsid w:val="00C130A9"/>
    <w:rsid w:val="00C13302"/>
    <w:rsid w:val="00C13993"/>
    <w:rsid w:val="00C2325B"/>
    <w:rsid w:val="00C27CA3"/>
    <w:rsid w:val="00C27F7F"/>
    <w:rsid w:val="00C44AEF"/>
    <w:rsid w:val="00C51849"/>
    <w:rsid w:val="00C53B6C"/>
    <w:rsid w:val="00C5404B"/>
    <w:rsid w:val="00C60122"/>
    <w:rsid w:val="00C625FC"/>
    <w:rsid w:val="00C63CA4"/>
    <w:rsid w:val="00C643F2"/>
    <w:rsid w:val="00C64ED2"/>
    <w:rsid w:val="00C65067"/>
    <w:rsid w:val="00C6633D"/>
    <w:rsid w:val="00C6639D"/>
    <w:rsid w:val="00C666DC"/>
    <w:rsid w:val="00C70159"/>
    <w:rsid w:val="00C7417F"/>
    <w:rsid w:val="00C74DE1"/>
    <w:rsid w:val="00C825CE"/>
    <w:rsid w:val="00C825F1"/>
    <w:rsid w:val="00C86941"/>
    <w:rsid w:val="00C928C9"/>
    <w:rsid w:val="00CA1483"/>
    <w:rsid w:val="00CA21DF"/>
    <w:rsid w:val="00CA2AD1"/>
    <w:rsid w:val="00CA48F0"/>
    <w:rsid w:val="00CA7C60"/>
    <w:rsid w:val="00CB2D4F"/>
    <w:rsid w:val="00CB4243"/>
    <w:rsid w:val="00CC3936"/>
    <w:rsid w:val="00CD14D8"/>
    <w:rsid w:val="00CD1801"/>
    <w:rsid w:val="00CD60C3"/>
    <w:rsid w:val="00CE122F"/>
    <w:rsid w:val="00CE17AE"/>
    <w:rsid w:val="00CE2381"/>
    <w:rsid w:val="00CE2A2C"/>
    <w:rsid w:val="00CE43B6"/>
    <w:rsid w:val="00CE4D14"/>
    <w:rsid w:val="00CF0D1E"/>
    <w:rsid w:val="00CF1147"/>
    <w:rsid w:val="00CF7EC0"/>
    <w:rsid w:val="00D06490"/>
    <w:rsid w:val="00D06DF3"/>
    <w:rsid w:val="00D11A07"/>
    <w:rsid w:val="00D16D46"/>
    <w:rsid w:val="00D1744B"/>
    <w:rsid w:val="00D17F15"/>
    <w:rsid w:val="00D246E5"/>
    <w:rsid w:val="00D33353"/>
    <w:rsid w:val="00D35091"/>
    <w:rsid w:val="00D353AC"/>
    <w:rsid w:val="00D37136"/>
    <w:rsid w:val="00D4152A"/>
    <w:rsid w:val="00D425A0"/>
    <w:rsid w:val="00D43925"/>
    <w:rsid w:val="00D56263"/>
    <w:rsid w:val="00D571F1"/>
    <w:rsid w:val="00D60F45"/>
    <w:rsid w:val="00D647E9"/>
    <w:rsid w:val="00D64A21"/>
    <w:rsid w:val="00D66393"/>
    <w:rsid w:val="00D745A4"/>
    <w:rsid w:val="00D74AC9"/>
    <w:rsid w:val="00D75525"/>
    <w:rsid w:val="00D81E5B"/>
    <w:rsid w:val="00D853DB"/>
    <w:rsid w:val="00D85B5C"/>
    <w:rsid w:val="00D87193"/>
    <w:rsid w:val="00D90D92"/>
    <w:rsid w:val="00D91708"/>
    <w:rsid w:val="00DA25C5"/>
    <w:rsid w:val="00DA347F"/>
    <w:rsid w:val="00DA3D01"/>
    <w:rsid w:val="00DA546C"/>
    <w:rsid w:val="00DA61ED"/>
    <w:rsid w:val="00DB0E96"/>
    <w:rsid w:val="00DB2458"/>
    <w:rsid w:val="00DB5FA6"/>
    <w:rsid w:val="00DB7CEC"/>
    <w:rsid w:val="00DC35C2"/>
    <w:rsid w:val="00DC3979"/>
    <w:rsid w:val="00DD0360"/>
    <w:rsid w:val="00DD16E9"/>
    <w:rsid w:val="00DD2765"/>
    <w:rsid w:val="00DD5C9A"/>
    <w:rsid w:val="00DD6C3D"/>
    <w:rsid w:val="00DE19EA"/>
    <w:rsid w:val="00DE5119"/>
    <w:rsid w:val="00DF2A3E"/>
    <w:rsid w:val="00DF4C74"/>
    <w:rsid w:val="00E03309"/>
    <w:rsid w:val="00E05130"/>
    <w:rsid w:val="00E12D74"/>
    <w:rsid w:val="00E14351"/>
    <w:rsid w:val="00E17A3E"/>
    <w:rsid w:val="00E20C9D"/>
    <w:rsid w:val="00E20E98"/>
    <w:rsid w:val="00E23A6B"/>
    <w:rsid w:val="00E333E0"/>
    <w:rsid w:val="00E36D28"/>
    <w:rsid w:val="00E40570"/>
    <w:rsid w:val="00E43A3D"/>
    <w:rsid w:val="00E500A6"/>
    <w:rsid w:val="00E50A60"/>
    <w:rsid w:val="00E50F1B"/>
    <w:rsid w:val="00E5432F"/>
    <w:rsid w:val="00E559DA"/>
    <w:rsid w:val="00E637E3"/>
    <w:rsid w:val="00E63B8B"/>
    <w:rsid w:val="00E64903"/>
    <w:rsid w:val="00E651BB"/>
    <w:rsid w:val="00E654F1"/>
    <w:rsid w:val="00E717BA"/>
    <w:rsid w:val="00E7483D"/>
    <w:rsid w:val="00E75C4F"/>
    <w:rsid w:val="00E765B5"/>
    <w:rsid w:val="00E77891"/>
    <w:rsid w:val="00E82FB3"/>
    <w:rsid w:val="00E8706A"/>
    <w:rsid w:val="00E918AA"/>
    <w:rsid w:val="00E92313"/>
    <w:rsid w:val="00E9705D"/>
    <w:rsid w:val="00EA0B39"/>
    <w:rsid w:val="00EA5979"/>
    <w:rsid w:val="00EA597A"/>
    <w:rsid w:val="00EA5FA1"/>
    <w:rsid w:val="00EA7038"/>
    <w:rsid w:val="00EB4A20"/>
    <w:rsid w:val="00EB6A7D"/>
    <w:rsid w:val="00EC0C42"/>
    <w:rsid w:val="00EC2443"/>
    <w:rsid w:val="00EC3F60"/>
    <w:rsid w:val="00EC6B30"/>
    <w:rsid w:val="00EC6FDB"/>
    <w:rsid w:val="00ED23E2"/>
    <w:rsid w:val="00ED3801"/>
    <w:rsid w:val="00EE429C"/>
    <w:rsid w:val="00EE5438"/>
    <w:rsid w:val="00EE6741"/>
    <w:rsid w:val="00EE736D"/>
    <w:rsid w:val="00EF64CB"/>
    <w:rsid w:val="00F0049C"/>
    <w:rsid w:val="00F01074"/>
    <w:rsid w:val="00F01168"/>
    <w:rsid w:val="00F02FDC"/>
    <w:rsid w:val="00F03C06"/>
    <w:rsid w:val="00F0486D"/>
    <w:rsid w:val="00F07435"/>
    <w:rsid w:val="00F15E29"/>
    <w:rsid w:val="00F174D8"/>
    <w:rsid w:val="00F21704"/>
    <w:rsid w:val="00F37F09"/>
    <w:rsid w:val="00F510A0"/>
    <w:rsid w:val="00F57D0C"/>
    <w:rsid w:val="00F61F5F"/>
    <w:rsid w:val="00F64D73"/>
    <w:rsid w:val="00F65246"/>
    <w:rsid w:val="00F743FB"/>
    <w:rsid w:val="00F7525C"/>
    <w:rsid w:val="00F80736"/>
    <w:rsid w:val="00F80863"/>
    <w:rsid w:val="00F80899"/>
    <w:rsid w:val="00F81552"/>
    <w:rsid w:val="00F81850"/>
    <w:rsid w:val="00F847B8"/>
    <w:rsid w:val="00F84C65"/>
    <w:rsid w:val="00F873DC"/>
    <w:rsid w:val="00F9133A"/>
    <w:rsid w:val="00F91A7F"/>
    <w:rsid w:val="00F92B84"/>
    <w:rsid w:val="00F94060"/>
    <w:rsid w:val="00F94F7A"/>
    <w:rsid w:val="00FA03BF"/>
    <w:rsid w:val="00FA0834"/>
    <w:rsid w:val="00FA1785"/>
    <w:rsid w:val="00FA6579"/>
    <w:rsid w:val="00FB12A1"/>
    <w:rsid w:val="00FB1495"/>
    <w:rsid w:val="00FB3066"/>
    <w:rsid w:val="00FB7BBB"/>
    <w:rsid w:val="00FC5B8B"/>
    <w:rsid w:val="00FD086F"/>
    <w:rsid w:val="00FD0997"/>
    <w:rsid w:val="00FD16F6"/>
    <w:rsid w:val="00FD1C24"/>
    <w:rsid w:val="00FD4361"/>
    <w:rsid w:val="00FF2F44"/>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2D4F"/>
    <w:pPr>
      <w:autoSpaceDE w:val="0"/>
      <w:autoSpaceDN w:val="0"/>
      <w:adjustRightInd w:val="0"/>
    </w:pPr>
    <w:rPr>
      <w:color w:val="000000"/>
      <w:sz w:val="24"/>
      <w:szCs w:val="24"/>
    </w:rPr>
  </w:style>
  <w:style w:type="character" w:customStyle="1" w:styleId="ActivityNumbersChar">
    <w:name w:val="Activity Numbers Char"/>
    <w:basedOn w:val="DefaultParagraphFont"/>
    <w:link w:val="ActivityNumbers"/>
    <w:rsid w:val="00EA7038"/>
    <w:rPr>
      <w:rFonts w:ascii="Arial" w:hAnsi="Arial" w:cs="Arial"/>
      <w:sz w:val="24"/>
      <w:szCs w:val="24"/>
    </w:rPr>
  </w:style>
  <w:style w:type="character" w:customStyle="1" w:styleId="FooterChar">
    <w:name w:val="Footer Char"/>
    <w:basedOn w:val="DefaultParagraphFont"/>
    <w:link w:val="Footer"/>
    <w:uiPriority w:val="99"/>
    <w:rsid w:val="00FD16F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2D4F"/>
    <w:pPr>
      <w:autoSpaceDE w:val="0"/>
      <w:autoSpaceDN w:val="0"/>
      <w:adjustRightInd w:val="0"/>
    </w:pPr>
    <w:rPr>
      <w:color w:val="000000"/>
      <w:sz w:val="24"/>
      <w:szCs w:val="24"/>
    </w:rPr>
  </w:style>
  <w:style w:type="character" w:customStyle="1" w:styleId="ActivityNumbersChar">
    <w:name w:val="Activity Numbers Char"/>
    <w:basedOn w:val="DefaultParagraphFont"/>
    <w:link w:val="ActivityNumbers"/>
    <w:rsid w:val="00EA7038"/>
    <w:rPr>
      <w:rFonts w:ascii="Arial" w:hAnsi="Arial" w:cs="Arial"/>
      <w:sz w:val="24"/>
      <w:szCs w:val="24"/>
    </w:rPr>
  </w:style>
  <w:style w:type="character" w:customStyle="1" w:styleId="FooterChar">
    <w:name w:val="Footer Char"/>
    <w:basedOn w:val="DefaultParagraphFont"/>
    <w:link w:val="Footer"/>
    <w:uiPriority w:val="99"/>
    <w:rsid w:val="00FD16F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ience.discovery.com/tv-shows/science-channel-presents/videos/discoveries-this-week-blood-splatter.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2289-0EC1-463D-A5D8-E26D5D0D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 BMS.dotx</Template>
  <TotalTime>283</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7618</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Stephanie Poll</cp:lastModifiedBy>
  <cp:revision>41</cp:revision>
  <cp:lastPrinted>2008-11-25T02:06:00Z</cp:lastPrinted>
  <dcterms:created xsi:type="dcterms:W3CDTF">2012-06-29T20:05:00Z</dcterms:created>
  <dcterms:modified xsi:type="dcterms:W3CDTF">2013-03-28T18:53:00Z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